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D6409" w14:textId="120DC019" w:rsidR="00AF55F5" w:rsidRPr="000256C9" w:rsidRDefault="007112BA" w:rsidP="000256C9">
      <w:pPr>
        <w:pStyle w:val="Title"/>
        <w:jc w:val="center"/>
        <w:rPr>
          <w:rFonts w:asciiTheme="minorBidi" w:hAnsiTheme="minorBidi" w:cstheme="minorBidi"/>
          <w:b/>
          <w:bCs/>
          <w:sz w:val="32"/>
          <w:szCs w:val="32"/>
        </w:rPr>
      </w:pPr>
      <w:r w:rsidRPr="000256C9">
        <w:rPr>
          <w:rFonts w:asciiTheme="minorBidi" w:hAnsiTheme="minorBidi" w:cstheme="minorBidi"/>
          <w:b/>
          <w:bCs/>
          <w:sz w:val="32"/>
          <w:szCs w:val="32"/>
        </w:rPr>
        <w:t xml:space="preserve">Ceredigion County Council </w:t>
      </w:r>
      <w:r w:rsidR="00AF55F5" w:rsidRPr="000256C9">
        <w:rPr>
          <w:rFonts w:asciiTheme="minorBidi" w:hAnsiTheme="minorBidi" w:cstheme="minorBidi"/>
          <w:b/>
          <w:bCs/>
          <w:sz w:val="32"/>
          <w:szCs w:val="32"/>
        </w:rPr>
        <w:t xml:space="preserve">Budget </w:t>
      </w:r>
      <w:r w:rsidRPr="000256C9">
        <w:rPr>
          <w:rFonts w:asciiTheme="minorBidi" w:hAnsiTheme="minorBidi" w:cstheme="minorBidi"/>
          <w:b/>
          <w:bCs/>
          <w:sz w:val="32"/>
          <w:szCs w:val="32"/>
        </w:rPr>
        <w:t>Engagement 2026-27</w:t>
      </w:r>
    </w:p>
    <w:p w14:paraId="0B54DE96" w14:textId="4FD03BF7" w:rsidR="000D23F3" w:rsidRPr="002C4DFA" w:rsidRDefault="0021726A" w:rsidP="00261605">
      <w:pPr>
        <w:pStyle w:val="Heading1"/>
        <w:rPr>
          <w:rFonts w:asciiTheme="minorBidi" w:hAnsiTheme="minorBidi" w:cstheme="minorBidi"/>
          <w:sz w:val="36"/>
          <w:szCs w:val="36"/>
        </w:rPr>
      </w:pPr>
      <w:r w:rsidRPr="002C4DFA">
        <w:rPr>
          <w:rFonts w:asciiTheme="minorBidi" w:hAnsiTheme="minorBidi" w:cstheme="minorBidi"/>
          <w:sz w:val="36"/>
          <w:szCs w:val="36"/>
        </w:rPr>
        <w:t xml:space="preserve">General </w:t>
      </w:r>
      <w:r w:rsidR="005B6B99" w:rsidRPr="002C4DFA">
        <w:rPr>
          <w:rFonts w:asciiTheme="minorBidi" w:hAnsiTheme="minorBidi" w:cstheme="minorBidi"/>
          <w:sz w:val="36"/>
          <w:szCs w:val="36"/>
        </w:rPr>
        <w:t>Budget Context</w:t>
      </w:r>
    </w:p>
    <w:p w14:paraId="2286C9AB" w14:textId="77777777" w:rsidR="00AD2253" w:rsidRPr="000256C9" w:rsidRDefault="00FA5D80" w:rsidP="00FA5D80">
      <w:pPr>
        <w:spacing w:line="276" w:lineRule="auto"/>
        <w:rPr>
          <w:rFonts w:asciiTheme="minorBidi" w:hAnsiTheme="minorBidi"/>
        </w:rPr>
      </w:pPr>
      <w:r w:rsidRPr="000256C9">
        <w:rPr>
          <w:rFonts w:asciiTheme="minorBidi" w:hAnsiTheme="minorBidi"/>
        </w:rPr>
        <w:t xml:space="preserve">Local councils across the UK are under serious financial pressure. The cost-of-living crisis means everyday essentials like food and energy bills are rising faster than most people’s incomes, making life harder for everyone. </w:t>
      </w:r>
    </w:p>
    <w:p w14:paraId="4E0A1C9F" w14:textId="37646BC2" w:rsidR="00FA5D80" w:rsidRPr="000256C9" w:rsidRDefault="00FA5D80" w:rsidP="00FA5D80">
      <w:pPr>
        <w:spacing w:line="276" w:lineRule="auto"/>
        <w:rPr>
          <w:rFonts w:asciiTheme="minorBidi" w:hAnsiTheme="minorBidi"/>
        </w:rPr>
      </w:pPr>
      <w:r w:rsidRPr="000256C9">
        <w:rPr>
          <w:rFonts w:asciiTheme="minorBidi" w:hAnsiTheme="minorBidi"/>
        </w:rPr>
        <w:t xml:space="preserve">Public services face the same problem because </w:t>
      </w:r>
      <w:r w:rsidR="00E52C80" w:rsidRPr="000256C9">
        <w:rPr>
          <w:rFonts w:asciiTheme="minorBidi" w:hAnsiTheme="minorBidi"/>
        </w:rPr>
        <w:t>the</w:t>
      </w:r>
      <w:r w:rsidRPr="000256C9">
        <w:rPr>
          <w:rFonts w:asciiTheme="minorBidi" w:hAnsiTheme="minorBidi"/>
        </w:rPr>
        <w:t xml:space="preserve"> funding</w:t>
      </w:r>
      <w:r w:rsidR="00E52C80" w:rsidRPr="000256C9">
        <w:rPr>
          <w:rFonts w:asciiTheme="minorBidi" w:hAnsiTheme="minorBidi"/>
        </w:rPr>
        <w:t xml:space="preserve"> we receive</w:t>
      </w:r>
      <w:r w:rsidRPr="000256C9">
        <w:rPr>
          <w:rFonts w:asciiTheme="minorBidi" w:hAnsiTheme="minorBidi"/>
        </w:rPr>
        <w:t xml:space="preserve"> isn’t increasing enough to cover these higher costs.</w:t>
      </w:r>
    </w:p>
    <w:p w14:paraId="74F8ED61" w14:textId="624A5BF2" w:rsidR="00FA5D80" w:rsidRPr="000256C9" w:rsidRDefault="00FA5D80" w:rsidP="00FA5D80">
      <w:pPr>
        <w:spacing w:line="276" w:lineRule="auto"/>
        <w:rPr>
          <w:rFonts w:asciiTheme="minorBidi" w:hAnsiTheme="minorBidi"/>
        </w:rPr>
      </w:pPr>
      <w:r w:rsidRPr="000256C9">
        <w:rPr>
          <w:rFonts w:asciiTheme="minorBidi" w:hAnsiTheme="minorBidi"/>
        </w:rPr>
        <w:t xml:space="preserve">Inflation means it’s more expensive for </w:t>
      </w:r>
      <w:r w:rsidR="003B6110" w:rsidRPr="000256C9">
        <w:rPr>
          <w:rFonts w:asciiTheme="minorBidi" w:hAnsiTheme="minorBidi"/>
        </w:rPr>
        <w:t>C</w:t>
      </w:r>
      <w:r w:rsidRPr="000256C9">
        <w:rPr>
          <w:rFonts w:asciiTheme="minorBidi" w:hAnsiTheme="minorBidi"/>
        </w:rPr>
        <w:t>ouncils to provide services – not just big projects like building schools but also paying energy bills for schools and care homes and maintaining roads. On top of this, an ageing population and more complex social care needs for all ages are putting extra strain on budgets.</w:t>
      </w:r>
    </w:p>
    <w:p w14:paraId="0CB7987B" w14:textId="77777777" w:rsidR="00FA5D80" w:rsidRPr="000256C9" w:rsidRDefault="00FA5D80" w:rsidP="00FA5D80">
      <w:pPr>
        <w:spacing w:line="276" w:lineRule="auto"/>
        <w:rPr>
          <w:rFonts w:asciiTheme="minorBidi" w:hAnsiTheme="minorBidi"/>
        </w:rPr>
      </w:pPr>
      <w:r w:rsidRPr="000256C9">
        <w:rPr>
          <w:rFonts w:asciiTheme="minorBidi" w:hAnsiTheme="minorBidi"/>
        </w:rPr>
        <w:t>These cost pressures aren’t unique to Ceredigion. They include:</w:t>
      </w:r>
    </w:p>
    <w:p w14:paraId="7A614C12" w14:textId="77777777" w:rsidR="00FA5D80" w:rsidRPr="000256C9" w:rsidRDefault="00FA5D80" w:rsidP="00FA5D80">
      <w:pPr>
        <w:numPr>
          <w:ilvl w:val="0"/>
          <w:numId w:val="32"/>
        </w:numPr>
        <w:spacing w:line="276" w:lineRule="auto"/>
        <w:rPr>
          <w:rFonts w:asciiTheme="minorBidi" w:hAnsiTheme="minorBidi"/>
        </w:rPr>
      </w:pPr>
      <w:r w:rsidRPr="000256C9">
        <w:rPr>
          <w:rFonts w:asciiTheme="minorBidi" w:hAnsiTheme="minorBidi"/>
        </w:rPr>
        <w:t>Nationally agreed pay rises</w:t>
      </w:r>
    </w:p>
    <w:p w14:paraId="01B040E2" w14:textId="77777777" w:rsidR="00FA5D80" w:rsidRPr="000256C9" w:rsidRDefault="00FA5D80" w:rsidP="00FA5D80">
      <w:pPr>
        <w:numPr>
          <w:ilvl w:val="0"/>
          <w:numId w:val="32"/>
        </w:numPr>
        <w:spacing w:line="276" w:lineRule="auto"/>
        <w:rPr>
          <w:rFonts w:asciiTheme="minorBidi" w:hAnsiTheme="minorBidi"/>
        </w:rPr>
      </w:pPr>
      <w:r w:rsidRPr="000256C9">
        <w:rPr>
          <w:rFonts w:asciiTheme="minorBidi" w:hAnsiTheme="minorBidi"/>
        </w:rPr>
        <w:t>Government decisions like higher employer National Insurance contributions</w:t>
      </w:r>
    </w:p>
    <w:p w14:paraId="61B5D8C5" w14:textId="77777777" w:rsidR="00FA5D80" w:rsidRPr="000256C9" w:rsidRDefault="00FA5D80" w:rsidP="00FA5D80">
      <w:pPr>
        <w:numPr>
          <w:ilvl w:val="0"/>
          <w:numId w:val="32"/>
        </w:numPr>
        <w:spacing w:line="276" w:lineRule="auto"/>
        <w:rPr>
          <w:rFonts w:asciiTheme="minorBidi" w:hAnsiTheme="minorBidi"/>
        </w:rPr>
      </w:pPr>
      <w:r w:rsidRPr="000256C9">
        <w:rPr>
          <w:rFonts w:asciiTheme="minorBidi" w:hAnsiTheme="minorBidi"/>
        </w:rPr>
        <w:t>Inflation on supplier contracts</w:t>
      </w:r>
    </w:p>
    <w:p w14:paraId="1849E007" w14:textId="77777777" w:rsidR="00FA5D80" w:rsidRPr="000256C9" w:rsidRDefault="00FA5D80" w:rsidP="00FA5D80">
      <w:pPr>
        <w:numPr>
          <w:ilvl w:val="0"/>
          <w:numId w:val="32"/>
        </w:numPr>
        <w:spacing w:line="276" w:lineRule="auto"/>
        <w:rPr>
          <w:rFonts w:asciiTheme="minorBidi" w:hAnsiTheme="minorBidi"/>
        </w:rPr>
      </w:pPr>
      <w:r w:rsidRPr="000256C9">
        <w:rPr>
          <w:rFonts w:asciiTheme="minorBidi" w:hAnsiTheme="minorBidi"/>
        </w:rPr>
        <w:t>Increased fire service costs from Mid &amp; West Wales Fire Authority</w:t>
      </w:r>
    </w:p>
    <w:p w14:paraId="65242A95" w14:textId="77777777" w:rsidR="00FA5D80" w:rsidRPr="000256C9" w:rsidRDefault="00FA5D80" w:rsidP="00FA5D80">
      <w:pPr>
        <w:numPr>
          <w:ilvl w:val="0"/>
          <w:numId w:val="32"/>
        </w:numPr>
        <w:spacing w:line="276" w:lineRule="auto"/>
        <w:rPr>
          <w:rFonts w:asciiTheme="minorBidi" w:hAnsiTheme="minorBidi"/>
        </w:rPr>
      </w:pPr>
      <w:r w:rsidRPr="000256C9">
        <w:rPr>
          <w:rFonts w:asciiTheme="minorBidi" w:hAnsiTheme="minorBidi"/>
        </w:rPr>
        <w:t>Welsh Government’s pledge to pay social care workers at least the Real Living Wage</w:t>
      </w:r>
    </w:p>
    <w:p w14:paraId="37827F41" w14:textId="77777777" w:rsidR="00FA5D80" w:rsidRPr="000256C9" w:rsidRDefault="00FA5D80" w:rsidP="00FA5D80">
      <w:pPr>
        <w:spacing w:line="276" w:lineRule="auto"/>
        <w:rPr>
          <w:rFonts w:asciiTheme="minorBidi" w:hAnsiTheme="minorBidi"/>
        </w:rPr>
      </w:pPr>
      <w:r w:rsidRPr="000256C9">
        <w:rPr>
          <w:rFonts w:asciiTheme="minorBidi" w:hAnsiTheme="minorBidi"/>
        </w:rPr>
        <w:t>By law, councils must set a balanced budget – we can’t spend more than we have. Most of our funding comes from the Welsh Government, council tax, and income from fees and charges.</w:t>
      </w:r>
    </w:p>
    <w:p w14:paraId="2458B463" w14:textId="77BD7626" w:rsidR="00FA5D80" w:rsidRPr="000256C9" w:rsidRDefault="00FA5D80" w:rsidP="00FA5D80">
      <w:pPr>
        <w:spacing w:line="276" w:lineRule="auto"/>
        <w:rPr>
          <w:rFonts w:asciiTheme="minorBidi" w:hAnsiTheme="minorBidi"/>
        </w:rPr>
      </w:pPr>
      <w:r w:rsidRPr="000256C9">
        <w:rPr>
          <w:rFonts w:asciiTheme="minorBidi" w:hAnsiTheme="minorBidi"/>
        </w:rPr>
        <w:t xml:space="preserve">Ceredigion County Council has a strong record of balancing its budget and usually gets positive reports from Audit Wales. Our latest external review (October 2024) said that despite high demand for services and tough financial pressures, we are a well-run </w:t>
      </w:r>
      <w:r w:rsidR="00682866" w:rsidRPr="000256C9">
        <w:rPr>
          <w:rFonts w:asciiTheme="minorBidi" w:hAnsiTheme="minorBidi"/>
        </w:rPr>
        <w:t>C</w:t>
      </w:r>
      <w:r w:rsidRPr="000256C9">
        <w:rPr>
          <w:rFonts w:asciiTheme="minorBidi" w:hAnsiTheme="minorBidi"/>
        </w:rPr>
        <w:t>ouncil.</w:t>
      </w:r>
    </w:p>
    <w:p w14:paraId="7A0CF049" w14:textId="77777777" w:rsidR="00FA5D80" w:rsidRPr="000256C9" w:rsidRDefault="00FA5D80" w:rsidP="00FA5D80">
      <w:pPr>
        <w:spacing w:line="276" w:lineRule="auto"/>
        <w:rPr>
          <w:rFonts w:asciiTheme="minorBidi" w:hAnsiTheme="minorBidi"/>
        </w:rPr>
      </w:pPr>
      <w:r w:rsidRPr="000256C9">
        <w:rPr>
          <w:rFonts w:asciiTheme="minorBidi" w:hAnsiTheme="minorBidi"/>
        </w:rPr>
        <w:t>However, we now face very difficult choices about which services we provide, what we prioritise, and how we fund them.</w:t>
      </w:r>
    </w:p>
    <w:p w14:paraId="04AE5A06" w14:textId="75CBD987" w:rsidR="0021726A" w:rsidRPr="002C4DFA" w:rsidRDefault="0021726A" w:rsidP="0021726A">
      <w:pPr>
        <w:pStyle w:val="Heading1"/>
        <w:rPr>
          <w:rFonts w:asciiTheme="minorBidi" w:hAnsiTheme="minorBidi" w:cstheme="minorBidi"/>
          <w:sz w:val="36"/>
          <w:szCs w:val="36"/>
        </w:rPr>
      </w:pPr>
      <w:r w:rsidRPr="002C4DFA">
        <w:rPr>
          <w:rFonts w:asciiTheme="minorBidi" w:hAnsiTheme="minorBidi" w:cstheme="minorBidi"/>
          <w:sz w:val="36"/>
          <w:szCs w:val="36"/>
        </w:rPr>
        <w:lastRenderedPageBreak/>
        <w:t>2026/27 Budget</w:t>
      </w:r>
    </w:p>
    <w:p w14:paraId="630BE6F9" w14:textId="775689CE" w:rsidR="001E36D1" w:rsidRPr="000256C9" w:rsidRDefault="001E36D1" w:rsidP="001E36D1">
      <w:pPr>
        <w:pStyle w:val="NormalWeb"/>
        <w:shd w:val="clear" w:color="auto" w:fill="FFFFFF"/>
        <w:spacing w:before="0" w:beforeAutospacing="0" w:after="0" w:afterAutospacing="0" w:line="276" w:lineRule="auto"/>
        <w:rPr>
          <w:rFonts w:asciiTheme="minorBidi" w:hAnsiTheme="minorBidi" w:cstheme="minorBidi"/>
        </w:rPr>
      </w:pPr>
      <w:r w:rsidRPr="000256C9">
        <w:rPr>
          <w:rFonts w:asciiTheme="minorBidi" w:hAnsiTheme="minorBidi" w:cstheme="minorBidi"/>
        </w:rPr>
        <w:t>On 2</w:t>
      </w:r>
      <w:r w:rsidR="004844E9" w:rsidRPr="000256C9">
        <w:rPr>
          <w:rFonts w:asciiTheme="minorBidi" w:hAnsiTheme="minorBidi" w:cstheme="minorBidi"/>
        </w:rPr>
        <w:t>4</w:t>
      </w:r>
      <w:r w:rsidRPr="000256C9">
        <w:rPr>
          <w:rFonts w:asciiTheme="minorBidi" w:hAnsiTheme="minorBidi" w:cstheme="minorBidi"/>
        </w:rPr>
        <w:t xml:space="preserve"> November 2025, the Welsh Government announced the provisional core funding for all councils in Wales for the 2026/27 financial year.</w:t>
      </w:r>
    </w:p>
    <w:p w14:paraId="7F4585B0" w14:textId="77777777" w:rsidR="001E36D1" w:rsidRPr="000256C9" w:rsidRDefault="001E36D1" w:rsidP="001E36D1">
      <w:pPr>
        <w:pStyle w:val="NormalWeb"/>
        <w:shd w:val="clear" w:color="auto" w:fill="FFFFFF"/>
        <w:spacing w:before="0" w:beforeAutospacing="0" w:after="0" w:afterAutospacing="0" w:line="276" w:lineRule="auto"/>
        <w:rPr>
          <w:rFonts w:asciiTheme="minorBidi" w:hAnsiTheme="minorBidi" w:cstheme="minorBidi"/>
        </w:rPr>
      </w:pPr>
    </w:p>
    <w:p w14:paraId="4AEDF4B1" w14:textId="30561D90" w:rsidR="001E36D1" w:rsidRPr="000256C9" w:rsidRDefault="001E36D1" w:rsidP="00531008">
      <w:pPr>
        <w:pStyle w:val="NormalWeb"/>
        <w:shd w:val="clear" w:color="auto" w:fill="FFFFFF"/>
        <w:spacing w:before="0" w:beforeAutospacing="0" w:after="0" w:afterAutospacing="0" w:line="276" w:lineRule="auto"/>
        <w:rPr>
          <w:rFonts w:asciiTheme="minorBidi" w:hAnsiTheme="minorBidi" w:cstheme="minorBidi"/>
        </w:rPr>
      </w:pPr>
      <w:r w:rsidRPr="000256C9">
        <w:rPr>
          <w:rFonts w:asciiTheme="minorBidi" w:hAnsiTheme="minorBidi" w:cstheme="minorBidi"/>
        </w:rPr>
        <w:t>For Ceredigion, this means a funding increase of 2.3%</w:t>
      </w:r>
      <w:r w:rsidR="009511E8" w:rsidRPr="000256C9">
        <w:rPr>
          <w:rFonts w:asciiTheme="minorBidi" w:hAnsiTheme="minorBidi" w:cstheme="minorBidi"/>
        </w:rPr>
        <w:t xml:space="preserve"> </w:t>
      </w:r>
      <w:r w:rsidRPr="000256C9">
        <w:rPr>
          <w:rFonts w:asciiTheme="minorBidi" w:hAnsiTheme="minorBidi" w:cstheme="minorBidi"/>
        </w:rPr>
        <w:t>(</w:t>
      </w:r>
      <w:r w:rsidR="00975DD5" w:rsidRPr="000256C9">
        <w:rPr>
          <w:rFonts w:asciiTheme="minorBidi" w:hAnsiTheme="minorBidi" w:cstheme="minorBidi"/>
        </w:rPr>
        <w:t xml:space="preserve">worth </w:t>
      </w:r>
      <w:r w:rsidRPr="000256C9">
        <w:rPr>
          <w:rFonts w:asciiTheme="minorBidi" w:hAnsiTheme="minorBidi" w:cstheme="minorBidi"/>
        </w:rPr>
        <w:t xml:space="preserve">about £3.3 million) on a total council budget of £209 million. This is the lowest increase in Wales. For comparison, </w:t>
      </w:r>
      <w:r w:rsidR="00EE518E" w:rsidRPr="000256C9">
        <w:rPr>
          <w:rFonts w:asciiTheme="minorBidi" w:hAnsiTheme="minorBidi" w:cstheme="minorBidi"/>
        </w:rPr>
        <w:t>N</w:t>
      </w:r>
      <w:r w:rsidR="009511E8" w:rsidRPr="000256C9">
        <w:rPr>
          <w:rFonts w:asciiTheme="minorBidi" w:hAnsiTheme="minorBidi" w:cstheme="minorBidi"/>
        </w:rPr>
        <w:t>ewport</w:t>
      </w:r>
      <w:r w:rsidR="00172898" w:rsidRPr="000256C9">
        <w:rPr>
          <w:rFonts w:asciiTheme="minorBidi" w:hAnsiTheme="minorBidi" w:cstheme="minorBidi"/>
        </w:rPr>
        <w:t xml:space="preserve"> </w:t>
      </w:r>
      <w:r w:rsidRPr="000256C9">
        <w:rPr>
          <w:rFonts w:asciiTheme="minorBidi" w:hAnsiTheme="minorBidi" w:cstheme="minorBidi"/>
        </w:rPr>
        <w:t xml:space="preserve">will get a </w:t>
      </w:r>
      <w:r w:rsidR="00531008" w:rsidRPr="000256C9">
        <w:rPr>
          <w:rFonts w:asciiTheme="minorBidi" w:hAnsiTheme="minorBidi" w:cstheme="minorBidi"/>
        </w:rPr>
        <w:t>4.3</w:t>
      </w:r>
      <w:r w:rsidRPr="000256C9">
        <w:rPr>
          <w:rFonts w:asciiTheme="minorBidi" w:hAnsiTheme="minorBidi" w:cstheme="minorBidi"/>
        </w:rPr>
        <w:t>% increase (</w:t>
      </w:r>
      <w:r w:rsidR="00531008" w:rsidRPr="000256C9">
        <w:rPr>
          <w:rFonts w:asciiTheme="minorBidi" w:hAnsiTheme="minorBidi" w:cstheme="minorBidi"/>
        </w:rPr>
        <w:t>worth about £14</w:t>
      </w:r>
      <w:r w:rsidRPr="000256C9">
        <w:rPr>
          <w:rFonts w:asciiTheme="minorBidi" w:hAnsiTheme="minorBidi" w:cstheme="minorBidi"/>
        </w:rPr>
        <w:t xml:space="preserve"> million). </w:t>
      </w:r>
    </w:p>
    <w:p w14:paraId="36E17273" w14:textId="77777777" w:rsidR="00531008" w:rsidRPr="000256C9" w:rsidRDefault="00531008" w:rsidP="00531008">
      <w:pPr>
        <w:pStyle w:val="NormalWeb"/>
        <w:shd w:val="clear" w:color="auto" w:fill="FFFFFF"/>
        <w:spacing w:before="0" w:beforeAutospacing="0" w:after="0" w:afterAutospacing="0" w:line="276" w:lineRule="auto"/>
        <w:rPr>
          <w:rFonts w:asciiTheme="minorBidi" w:hAnsiTheme="minorBidi" w:cstheme="minorBidi"/>
        </w:rPr>
      </w:pPr>
    </w:p>
    <w:p w14:paraId="168653D1" w14:textId="4BBB5826" w:rsidR="001E36D1" w:rsidRPr="000256C9" w:rsidRDefault="001E36D1" w:rsidP="001E36D1">
      <w:pPr>
        <w:pStyle w:val="NormalWeb"/>
        <w:shd w:val="clear" w:color="auto" w:fill="FFFFFF"/>
        <w:spacing w:before="0" w:beforeAutospacing="0" w:after="0" w:afterAutospacing="0" w:line="276" w:lineRule="auto"/>
        <w:rPr>
          <w:rFonts w:asciiTheme="minorBidi" w:hAnsiTheme="minorBidi" w:cstheme="minorBidi"/>
        </w:rPr>
      </w:pPr>
      <w:r w:rsidRPr="000256C9">
        <w:rPr>
          <w:rFonts w:asciiTheme="minorBidi" w:hAnsiTheme="minorBidi" w:cstheme="minorBidi"/>
        </w:rPr>
        <w:t>Based on early estimates, this leaves the Council with a £</w:t>
      </w:r>
      <w:r w:rsidR="00531008" w:rsidRPr="000256C9">
        <w:rPr>
          <w:rFonts w:asciiTheme="minorBidi" w:hAnsiTheme="minorBidi" w:cstheme="minorBidi"/>
        </w:rPr>
        <w:t>6</w:t>
      </w:r>
      <w:r w:rsidRPr="000256C9">
        <w:rPr>
          <w:rFonts w:asciiTheme="minorBidi" w:hAnsiTheme="minorBidi" w:cstheme="minorBidi"/>
        </w:rPr>
        <w:t xml:space="preserve"> million budget gap before any changes to Council Tax. To close this gap without cutting services, Band D Council Tax would need to rise by about £15 per month (around 9%). If the increase is lower, there will have to be major cuts to frontline services. After more than a decade of tight budgets, this would likely mean stopping or closing some services completely, not just making small reductions.</w:t>
      </w:r>
    </w:p>
    <w:p w14:paraId="582B415B" w14:textId="77777777" w:rsidR="0021726A" w:rsidRPr="000256C9" w:rsidRDefault="0021726A" w:rsidP="0021726A">
      <w:pPr>
        <w:pStyle w:val="NormalWeb"/>
        <w:shd w:val="clear" w:color="auto" w:fill="FFFFFF"/>
        <w:spacing w:before="0" w:beforeAutospacing="0" w:after="0" w:afterAutospacing="0" w:line="276" w:lineRule="auto"/>
        <w:rPr>
          <w:rFonts w:asciiTheme="minorBidi" w:hAnsiTheme="minorBidi" w:cstheme="minorBidi"/>
        </w:rPr>
      </w:pPr>
    </w:p>
    <w:p w14:paraId="221773C4" w14:textId="1977395E" w:rsidR="004844E9" w:rsidRPr="000256C9" w:rsidRDefault="004844E9" w:rsidP="0021726A">
      <w:pPr>
        <w:pStyle w:val="NormalWeb"/>
        <w:shd w:val="clear" w:color="auto" w:fill="FFFFFF"/>
        <w:spacing w:before="0" w:beforeAutospacing="0" w:after="0" w:afterAutospacing="0" w:line="276" w:lineRule="auto"/>
        <w:rPr>
          <w:rFonts w:asciiTheme="minorBidi" w:hAnsiTheme="minorBidi" w:cstheme="minorBidi"/>
        </w:rPr>
      </w:pPr>
      <w:r w:rsidRPr="000256C9">
        <w:rPr>
          <w:rFonts w:asciiTheme="minorBidi" w:hAnsiTheme="minorBidi" w:cstheme="minorBidi"/>
          <w:noProof/>
          <w14:ligatures w14:val="standardContextual"/>
        </w:rPr>
        <w:drawing>
          <wp:inline distT="0" distB="0" distL="0" distR="0" wp14:anchorId="0DE09435" wp14:editId="2C892951">
            <wp:extent cx="8544865" cy="3087858"/>
            <wp:effectExtent l="0" t="0" r="0" b="0"/>
            <wp:docPr id="1490122280"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22280" name="Picture 1" descr="A screenshot of a cell phon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544865" cy="3087858"/>
                    </a:xfrm>
                    <a:prstGeom prst="rect">
                      <a:avLst/>
                    </a:prstGeom>
                  </pic:spPr>
                </pic:pic>
              </a:graphicData>
            </a:graphic>
          </wp:inline>
        </w:drawing>
      </w:r>
    </w:p>
    <w:p w14:paraId="20A98328" w14:textId="77777777" w:rsidR="00360F69" w:rsidRPr="000256C9" w:rsidRDefault="00360F69" w:rsidP="00360F69">
      <w:pPr>
        <w:rPr>
          <w:rFonts w:asciiTheme="minorBidi" w:hAnsiTheme="minorBidi"/>
        </w:rPr>
      </w:pPr>
      <w:r w:rsidRPr="000256C9">
        <w:rPr>
          <w:rFonts w:asciiTheme="minorBidi" w:hAnsiTheme="minorBidi"/>
        </w:rPr>
        <w:lastRenderedPageBreak/>
        <w:t>Over 10 years ago, the income chart would have looked very different. Welsh Government funding was closer to 80%. The percentage covered by Council tax would have been lower.</w:t>
      </w:r>
    </w:p>
    <w:p w14:paraId="22196A6D" w14:textId="77777777" w:rsidR="00360F69" w:rsidRPr="000256C9" w:rsidRDefault="00360F69" w:rsidP="00360F69">
      <w:pPr>
        <w:rPr>
          <w:rFonts w:asciiTheme="minorBidi" w:hAnsiTheme="minorBidi"/>
        </w:rPr>
      </w:pPr>
      <w:r w:rsidRPr="000256C9">
        <w:rPr>
          <w:rFonts w:asciiTheme="minorBidi" w:hAnsiTheme="minorBidi"/>
        </w:rPr>
        <w:t>Part of the Council’s gross expenditure is funded by £45 million from external grants and about £36 million from fees, charges, and other income.</w:t>
      </w:r>
    </w:p>
    <w:p w14:paraId="34B9001E" w14:textId="77777777" w:rsidR="00360F69" w:rsidRPr="000256C9" w:rsidRDefault="00360F69" w:rsidP="00360F69">
      <w:pPr>
        <w:rPr>
          <w:rFonts w:asciiTheme="minorBidi" w:hAnsiTheme="minorBidi"/>
        </w:rPr>
      </w:pPr>
    </w:p>
    <w:p w14:paraId="0C6E60C8" w14:textId="75EA8B32" w:rsidR="00BE1E49" w:rsidRPr="00A07034" w:rsidRDefault="005005DC" w:rsidP="00BE1E49">
      <w:pPr>
        <w:pStyle w:val="Heading1"/>
        <w:rPr>
          <w:rFonts w:asciiTheme="minorBidi" w:hAnsiTheme="minorBidi" w:cstheme="minorBidi"/>
          <w:b/>
          <w:bCs/>
          <w:sz w:val="36"/>
          <w:szCs w:val="36"/>
        </w:rPr>
      </w:pPr>
      <w:r>
        <w:rPr>
          <w:rFonts w:asciiTheme="minorBidi" w:hAnsiTheme="minorBidi" w:cstheme="minorBidi"/>
          <w:b/>
          <w:bCs/>
          <w:sz w:val="36"/>
          <w:szCs w:val="36"/>
        </w:rPr>
        <w:t>Have your say: Survey</w:t>
      </w:r>
    </w:p>
    <w:p w14:paraId="29B80C86" w14:textId="77777777" w:rsidR="0067492C" w:rsidRPr="000256C9" w:rsidRDefault="00BB6EC3" w:rsidP="00BE1E49">
      <w:pPr>
        <w:rPr>
          <w:rFonts w:asciiTheme="minorBidi" w:hAnsiTheme="minorBidi"/>
        </w:rPr>
      </w:pPr>
      <w:r w:rsidRPr="000256C9">
        <w:rPr>
          <w:rFonts w:asciiTheme="minorBidi" w:hAnsiTheme="minorBidi"/>
        </w:rPr>
        <w:t>Before we set our budget for next year we'd like to hear from you.</w:t>
      </w:r>
      <w:r w:rsidRPr="000256C9">
        <w:rPr>
          <w:rFonts w:asciiTheme="minorBidi" w:hAnsiTheme="minorBidi"/>
        </w:rPr>
        <w:t xml:space="preserve"> </w:t>
      </w:r>
    </w:p>
    <w:p w14:paraId="414994CF" w14:textId="77777777" w:rsidR="0067492C" w:rsidRPr="000256C9" w:rsidRDefault="0067492C" w:rsidP="0067492C">
      <w:pPr>
        <w:rPr>
          <w:rFonts w:asciiTheme="minorBidi" w:hAnsiTheme="minorBidi"/>
        </w:rPr>
      </w:pPr>
      <w:r w:rsidRPr="000256C9">
        <w:rPr>
          <w:rFonts w:asciiTheme="minorBidi" w:hAnsiTheme="minorBidi"/>
        </w:rPr>
        <w:t>We have also provided some additional information on the Council’s budget in the Frequently Asked Questions below. You may find it useful to read these before completing the survey.</w:t>
      </w:r>
    </w:p>
    <w:p w14:paraId="63D0894D" w14:textId="7C66DC38" w:rsidR="003F5626" w:rsidRPr="000256C9" w:rsidRDefault="0067492C" w:rsidP="0067492C">
      <w:pPr>
        <w:rPr>
          <w:rFonts w:asciiTheme="minorBidi" w:hAnsiTheme="minorBidi"/>
        </w:rPr>
      </w:pPr>
      <w:r w:rsidRPr="000256C9">
        <w:rPr>
          <w:rFonts w:asciiTheme="minorBidi" w:hAnsiTheme="minorBidi"/>
        </w:rPr>
        <w:t>The results of this engagement will be carefully analysed and taken into consideration as we prepare the budget for 2026-2027, thank you for taking part.</w:t>
      </w:r>
    </w:p>
    <w:p w14:paraId="34B67470" w14:textId="77777777" w:rsidR="0067492C" w:rsidRPr="000256C9" w:rsidRDefault="0067492C" w:rsidP="0067492C">
      <w:pPr>
        <w:rPr>
          <w:rFonts w:asciiTheme="minorBidi" w:hAnsiTheme="minorBidi"/>
        </w:rPr>
      </w:pPr>
    </w:p>
    <w:p w14:paraId="1AFD3B8A" w14:textId="6B442BB8"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t>Question</w:t>
      </w:r>
      <w:r w:rsidR="00D800EB" w:rsidRPr="000256C9">
        <w:rPr>
          <w:rFonts w:asciiTheme="minorBidi" w:hAnsiTheme="minorBidi" w:cstheme="minorBidi"/>
        </w:rPr>
        <w:t xml:space="preserve"> </w:t>
      </w:r>
      <w:r w:rsidRPr="000256C9">
        <w:rPr>
          <w:rFonts w:asciiTheme="minorBidi" w:hAnsiTheme="minorBidi" w:cstheme="minorBidi"/>
        </w:rPr>
        <w:t>1: About you</w:t>
      </w:r>
    </w:p>
    <w:p w14:paraId="7FE1F01D" w14:textId="0BEFEBD3" w:rsidR="00BE1E49" w:rsidRPr="000256C9" w:rsidRDefault="00BE1E49" w:rsidP="00BE1E49">
      <w:pPr>
        <w:rPr>
          <w:rFonts w:asciiTheme="minorBidi" w:hAnsiTheme="minorBidi"/>
        </w:rPr>
      </w:pPr>
      <w:r w:rsidRPr="000256C9">
        <w:rPr>
          <w:rFonts w:asciiTheme="minorBidi" w:hAnsiTheme="minorBidi"/>
        </w:rPr>
        <w:t>How are you responding to this consultation?</w:t>
      </w:r>
      <w:r w:rsidR="004D0513" w:rsidRPr="000256C9">
        <w:rPr>
          <w:rFonts w:asciiTheme="minorBidi" w:hAnsiTheme="minorBidi"/>
        </w:rPr>
        <w:t xml:space="preserve"> (you can tick more than one box)</w:t>
      </w:r>
    </w:p>
    <w:p w14:paraId="19C57BF7" w14:textId="77777777"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As a Ceredigion resident</w:t>
      </w:r>
    </w:p>
    <w:p w14:paraId="4831727F" w14:textId="7C27A687"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As a resident from else</w:t>
      </w:r>
      <w:r w:rsidR="00F97B3E" w:rsidRPr="000256C9">
        <w:rPr>
          <w:rFonts w:asciiTheme="minorBidi" w:hAnsiTheme="minorBidi"/>
        </w:rPr>
        <w:t>where</w:t>
      </w:r>
    </w:p>
    <w:p w14:paraId="2C023BB8" w14:textId="026BAC1C"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As a town / community / county councillor</w:t>
      </w:r>
      <w:r w:rsidR="008F0BEE" w:rsidRPr="000256C9">
        <w:rPr>
          <w:rFonts w:asciiTheme="minorBidi" w:hAnsiTheme="minorBidi"/>
        </w:rPr>
        <w:t xml:space="preserve"> in Ceredigion</w:t>
      </w:r>
    </w:p>
    <w:p w14:paraId="6CB9C38E" w14:textId="416F2E94"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On behalf of a town or community council</w:t>
      </w:r>
      <w:r w:rsidR="007E76E1" w:rsidRPr="000256C9">
        <w:rPr>
          <w:rFonts w:asciiTheme="minorBidi" w:hAnsiTheme="minorBidi"/>
        </w:rPr>
        <w:t xml:space="preserve"> in Ceredigion</w:t>
      </w:r>
    </w:p>
    <w:p w14:paraId="2D9003E4" w14:textId="77777777"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As a representative of a local community group or charity</w:t>
      </w:r>
    </w:p>
    <w:p w14:paraId="08F20B7C" w14:textId="77777777"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lastRenderedPageBreak/>
        <w:t>On behalf of an educational establishment, such as a school or college</w:t>
      </w:r>
    </w:p>
    <w:p w14:paraId="48AF5CBA" w14:textId="77777777"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On behalf of a business in Ceredigion</w:t>
      </w:r>
    </w:p>
    <w:p w14:paraId="0A852CC2" w14:textId="77777777" w:rsidR="00BE1E49" w:rsidRPr="000256C9" w:rsidRDefault="00BE1E49" w:rsidP="008F4B16">
      <w:pPr>
        <w:pStyle w:val="ListParagraph"/>
        <w:numPr>
          <w:ilvl w:val="0"/>
          <w:numId w:val="22"/>
        </w:numPr>
        <w:rPr>
          <w:rFonts w:asciiTheme="minorBidi" w:hAnsiTheme="minorBidi"/>
        </w:rPr>
      </w:pPr>
      <w:r w:rsidRPr="000256C9">
        <w:rPr>
          <w:rFonts w:asciiTheme="minorBidi" w:hAnsiTheme="minorBidi"/>
        </w:rPr>
        <w:t>Something else, please tell us:</w:t>
      </w:r>
    </w:p>
    <w:p w14:paraId="3212B225" w14:textId="77777777" w:rsidR="00BE1E49" w:rsidRPr="000256C9" w:rsidRDefault="00BE1E49" w:rsidP="00BE1E49">
      <w:pPr>
        <w:rPr>
          <w:rFonts w:asciiTheme="minorBidi" w:hAnsiTheme="minorBidi"/>
        </w:rPr>
      </w:pPr>
    </w:p>
    <w:p w14:paraId="684A94EF" w14:textId="13EF8491"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t xml:space="preserve">Question </w:t>
      </w:r>
      <w:r w:rsidR="00A40154" w:rsidRPr="000256C9">
        <w:rPr>
          <w:rFonts w:asciiTheme="minorBidi" w:hAnsiTheme="minorBidi" w:cstheme="minorBidi"/>
        </w:rPr>
        <w:t>2</w:t>
      </w:r>
      <w:r w:rsidRPr="000256C9">
        <w:rPr>
          <w:rFonts w:asciiTheme="minorBidi" w:hAnsiTheme="minorBidi" w:cstheme="minorBidi"/>
        </w:rPr>
        <w:t xml:space="preserve">: </w:t>
      </w:r>
      <w:r w:rsidR="00144665" w:rsidRPr="000256C9">
        <w:rPr>
          <w:rFonts w:asciiTheme="minorBidi" w:hAnsiTheme="minorBidi" w:cstheme="minorBidi"/>
        </w:rPr>
        <w:t>Your views on how the Budget should be spent</w:t>
      </w:r>
    </w:p>
    <w:p w14:paraId="2D4C447D" w14:textId="77777777" w:rsidR="00466719" w:rsidRDefault="00466719" w:rsidP="00466719">
      <w:pPr>
        <w:rPr>
          <w:rFonts w:asciiTheme="minorBidi" w:hAnsiTheme="minorBidi"/>
        </w:rPr>
      </w:pPr>
      <w:r w:rsidRPr="000256C9">
        <w:rPr>
          <w:rFonts w:asciiTheme="minorBidi" w:hAnsiTheme="minorBidi"/>
        </w:rPr>
        <w:t>To keep essential, frontline, and legally required services running, we may have to reduce or stop some other council services. Please tell us how important each group of services is to you.</w:t>
      </w:r>
    </w:p>
    <w:p w14:paraId="6E3CFDE5" w14:textId="77777777" w:rsidR="00E520E3" w:rsidRPr="000256C9" w:rsidRDefault="00E520E3" w:rsidP="00466719">
      <w:pPr>
        <w:rPr>
          <w:rFonts w:asciiTheme="minorBidi" w:eastAsiaTheme="majorEastAsia" w:hAnsiTheme="minorBidi"/>
          <w:b/>
          <w:bCs/>
          <w:color w:val="0F4761" w:themeColor="accent1" w:themeShade="BF"/>
          <w:sz w:val="28"/>
          <w:szCs w:val="28"/>
          <w:u w:val="single"/>
        </w:rPr>
      </w:pPr>
    </w:p>
    <w:p w14:paraId="7922B7DF" w14:textId="74D51324" w:rsidR="00B17882" w:rsidRDefault="00B17882" w:rsidP="00466719">
      <w:pPr>
        <w:pStyle w:val="Heading3"/>
        <w:ind w:left="66"/>
        <w:rPr>
          <w:rFonts w:asciiTheme="minorBidi" w:hAnsiTheme="minorBidi" w:cstheme="minorBidi"/>
          <w:b/>
          <w:bCs/>
        </w:rPr>
      </w:pPr>
      <w:r w:rsidRPr="000256C9">
        <w:rPr>
          <w:rFonts w:asciiTheme="minorBidi" w:hAnsiTheme="minorBidi" w:cstheme="minorBidi"/>
          <w:b/>
          <w:bCs/>
        </w:rPr>
        <w:t xml:space="preserve">The 3 main frontline and largely statutory service areas </w:t>
      </w:r>
      <w:r w:rsidR="009D6EB5" w:rsidRPr="000256C9">
        <w:rPr>
          <w:rFonts w:asciiTheme="minorBidi" w:hAnsiTheme="minorBidi" w:cstheme="minorBidi"/>
          <w:b/>
          <w:bCs/>
        </w:rPr>
        <w:t>(</w:t>
      </w:r>
      <w:r w:rsidRPr="000256C9">
        <w:rPr>
          <w:rFonts w:asciiTheme="minorBidi" w:hAnsiTheme="minorBidi" w:cstheme="minorBidi"/>
          <w:b/>
          <w:bCs/>
        </w:rPr>
        <w:t>representing 7</w:t>
      </w:r>
      <w:r w:rsidR="00D645D5" w:rsidRPr="000256C9">
        <w:rPr>
          <w:rFonts w:asciiTheme="minorBidi" w:hAnsiTheme="minorBidi" w:cstheme="minorBidi"/>
          <w:b/>
          <w:bCs/>
        </w:rPr>
        <w:t>6</w:t>
      </w:r>
      <w:r w:rsidRPr="000256C9">
        <w:rPr>
          <w:rFonts w:asciiTheme="minorBidi" w:hAnsiTheme="minorBidi" w:cstheme="minorBidi"/>
          <w:b/>
          <w:bCs/>
        </w:rPr>
        <w:t>% of the Council’s Budget</w:t>
      </w:r>
      <w:r w:rsidR="009D6EB5" w:rsidRPr="000256C9">
        <w:rPr>
          <w:rFonts w:asciiTheme="minorBidi" w:hAnsiTheme="minorBidi" w:cstheme="minorBidi"/>
          <w:b/>
          <w:bCs/>
        </w:rPr>
        <w:t>)</w:t>
      </w:r>
    </w:p>
    <w:p w14:paraId="48D6F448" w14:textId="77777777" w:rsidR="00681729" w:rsidRPr="00681729" w:rsidRDefault="00681729" w:rsidP="00681729"/>
    <w:p w14:paraId="49DC620A" w14:textId="569A0B31" w:rsidR="00BE1E49" w:rsidRPr="00006186" w:rsidRDefault="00BE1E49" w:rsidP="00967915">
      <w:pPr>
        <w:pStyle w:val="Heading4"/>
        <w:ind w:left="709"/>
        <w:rPr>
          <w:rFonts w:asciiTheme="minorBidi" w:hAnsiTheme="minorBidi" w:cstheme="minorBidi"/>
          <w:i w:val="0"/>
          <w:iCs w:val="0"/>
          <w:sz w:val="28"/>
          <w:szCs w:val="28"/>
        </w:rPr>
      </w:pPr>
      <w:r w:rsidRPr="00006186">
        <w:rPr>
          <w:rFonts w:asciiTheme="minorBidi" w:hAnsiTheme="minorBidi" w:cstheme="minorBidi"/>
          <w:i w:val="0"/>
          <w:iCs w:val="0"/>
          <w:sz w:val="28"/>
          <w:szCs w:val="28"/>
        </w:rPr>
        <w:t xml:space="preserve">Through Age </w:t>
      </w:r>
      <w:r w:rsidR="00A05A71" w:rsidRPr="00006186">
        <w:rPr>
          <w:rFonts w:asciiTheme="minorBidi" w:hAnsiTheme="minorBidi" w:cstheme="minorBidi"/>
          <w:i w:val="0"/>
          <w:iCs w:val="0"/>
          <w:sz w:val="28"/>
          <w:szCs w:val="28"/>
        </w:rPr>
        <w:t xml:space="preserve">Social Care </w:t>
      </w:r>
      <w:r w:rsidRPr="00006186">
        <w:rPr>
          <w:rFonts w:asciiTheme="minorBidi" w:hAnsiTheme="minorBidi" w:cstheme="minorBidi"/>
          <w:i w:val="0"/>
          <w:iCs w:val="0"/>
          <w:sz w:val="28"/>
          <w:szCs w:val="28"/>
        </w:rPr>
        <w:t>and Wellbeing</w:t>
      </w:r>
      <w:r w:rsidR="00DB600D" w:rsidRPr="00006186">
        <w:rPr>
          <w:rFonts w:asciiTheme="minorBidi" w:hAnsiTheme="minorBidi" w:cstheme="minorBidi"/>
          <w:i w:val="0"/>
          <w:iCs w:val="0"/>
          <w:sz w:val="28"/>
          <w:szCs w:val="28"/>
        </w:rPr>
        <w:t xml:space="preserve"> </w:t>
      </w:r>
      <w:r w:rsidR="00A05A71" w:rsidRPr="00006186">
        <w:rPr>
          <w:rFonts w:asciiTheme="minorBidi" w:hAnsiTheme="minorBidi" w:cstheme="minorBidi"/>
          <w:i w:val="0"/>
          <w:iCs w:val="0"/>
          <w:sz w:val="28"/>
          <w:szCs w:val="28"/>
        </w:rPr>
        <w:t>Services</w:t>
      </w:r>
    </w:p>
    <w:p w14:paraId="317F618F" w14:textId="16E405B5" w:rsidR="009F6229" w:rsidRPr="000256C9" w:rsidRDefault="009F6229" w:rsidP="006E7EE3">
      <w:pPr>
        <w:ind w:firstLine="709"/>
        <w:rPr>
          <w:rFonts w:asciiTheme="minorBidi" w:hAnsiTheme="minorBidi"/>
        </w:rPr>
      </w:pPr>
      <w:r w:rsidRPr="000256C9">
        <w:rPr>
          <w:rFonts w:asciiTheme="minorBidi" w:hAnsiTheme="minorBidi"/>
        </w:rPr>
        <w:t>Services range from early help to complex care for residents. Th</w:t>
      </w:r>
      <w:r w:rsidR="00654CA3" w:rsidRPr="000256C9">
        <w:rPr>
          <w:rFonts w:asciiTheme="minorBidi" w:hAnsiTheme="minorBidi"/>
        </w:rPr>
        <w:t>ey</w:t>
      </w:r>
      <w:r w:rsidRPr="000256C9">
        <w:rPr>
          <w:rFonts w:asciiTheme="minorBidi" w:hAnsiTheme="minorBidi"/>
        </w:rPr>
        <w:t xml:space="preserve"> include:</w:t>
      </w:r>
    </w:p>
    <w:p w14:paraId="7ECE6624"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Care for older people (home care, respite, residential care)</w:t>
      </w:r>
    </w:p>
    <w:p w14:paraId="4F315FF3"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Safeguarding</w:t>
      </w:r>
    </w:p>
    <w:p w14:paraId="343AC445"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Mental health and substance misuse support</w:t>
      </w:r>
    </w:p>
    <w:p w14:paraId="4D88607C"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Fostering and adoption</w:t>
      </w:r>
    </w:p>
    <w:p w14:paraId="03EA5196"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Support for learning and physical disabilities</w:t>
      </w:r>
    </w:p>
    <w:p w14:paraId="4F48A77B"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Housing services (including housing register)</w:t>
      </w:r>
    </w:p>
    <w:p w14:paraId="314DF82B" w14:textId="77777777" w:rsidR="009F6229" w:rsidRPr="000256C9" w:rsidRDefault="009F6229" w:rsidP="00DD52CD">
      <w:pPr>
        <w:numPr>
          <w:ilvl w:val="0"/>
          <w:numId w:val="34"/>
        </w:numPr>
        <w:tabs>
          <w:tab w:val="clear" w:pos="720"/>
        </w:tabs>
        <w:spacing w:after="0"/>
        <w:ind w:left="1418"/>
        <w:rPr>
          <w:rFonts w:asciiTheme="minorBidi" w:hAnsiTheme="minorBidi"/>
        </w:rPr>
      </w:pPr>
      <w:r w:rsidRPr="000256C9">
        <w:rPr>
          <w:rFonts w:asciiTheme="minorBidi" w:hAnsiTheme="minorBidi"/>
        </w:rPr>
        <w:t>Leisure, wellbeing, youth services, family support</w:t>
      </w:r>
    </w:p>
    <w:p w14:paraId="148C638F" w14:textId="77777777" w:rsidR="00392D17" w:rsidRPr="000256C9" w:rsidRDefault="00392D17" w:rsidP="00392D17">
      <w:pPr>
        <w:spacing w:after="0"/>
        <w:ind w:left="851"/>
        <w:rPr>
          <w:rFonts w:asciiTheme="minorBidi" w:hAnsiTheme="minorBidi"/>
          <w:b/>
          <w:bCs/>
        </w:rPr>
      </w:pPr>
    </w:p>
    <w:p w14:paraId="6374FD87" w14:textId="39FF5C80" w:rsidR="00BE1E49" w:rsidRPr="000256C9" w:rsidRDefault="00BE1E49" w:rsidP="00392D17">
      <w:pPr>
        <w:ind w:left="851"/>
        <w:rPr>
          <w:rFonts w:asciiTheme="minorBidi" w:hAnsiTheme="minorBidi"/>
          <w:b/>
          <w:bCs/>
        </w:rPr>
      </w:pPr>
      <w:r w:rsidRPr="000256C9">
        <w:rPr>
          <w:rFonts w:asciiTheme="minorBidi" w:hAnsiTheme="minorBidi"/>
          <w:b/>
          <w:bCs/>
        </w:rPr>
        <w:t>2025-26 cost - £7</w:t>
      </w:r>
      <w:r w:rsidR="00E67136" w:rsidRPr="000256C9">
        <w:rPr>
          <w:rFonts w:asciiTheme="minorBidi" w:hAnsiTheme="minorBidi"/>
          <w:b/>
          <w:bCs/>
        </w:rPr>
        <w:t>4</w:t>
      </w:r>
      <w:r w:rsidRPr="000256C9">
        <w:rPr>
          <w:rFonts w:asciiTheme="minorBidi" w:hAnsiTheme="minorBidi"/>
          <w:b/>
          <w:bCs/>
        </w:rPr>
        <w:t xml:space="preserve"> million (35% of the overall budget).</w:t>
      </w:r>
    </w:p>
    <w:p w14:paraId="39D7B436" w14:textId="64703245" w:rsidR="00232188" w:rsidRPr="000256C9" w:rsidRDefault="00232188" w:rsidP="00232188">
      <w:pPr>
        <w:pStyle w:val="ListParagraph"/>
        <w:numPr>
          <w:ilvl w:val="0"/>
          <w:numId w:val="9"/>
        </w:numPr>
        <w:ind w:left="1418"/>
        <w:rPr>
          <w:rFonts w:asciiTheme="minorBidi" w:eastAsia="Tahoma" w:hAnsiTheme="minorBidi"/>
        </w:rPr>
      </w:pPr>
      <w:r w:rsidRPr="000256C9">
        <w:rPr>
          <w:rFonts w:asciiTheme="minorBidi" w:eastAsia="Tahoma" w:hAnsiTheme="minorBidi"/>
        </w:rPr>
        <w:lastRenderedPageBreak/>
        <w:t>I’m okay with reducing the budget for these services</w:t>
      </w:r>
      <w:r w:rsidR="0073600A" w:rsidRPr="000256C9">
        <w:rPr>
          <w:rFonts w:asciiTheme="minorBidi" w:eastAsia="Tahoma" w:hAnsiTheme="minorBidi"/>
        </w:rPr>
        <w:t>.</w:t>
      </w:r>
      <w:r w:rsidRPr="000256C9">
        <w:rPr>
          <w:rFonts w:asciiTheme="minorBidi" w:eastAsia="Tahoma" w:hAnsiTheme="minorBidi"/>
        </w:rPr>
        <w:t xml:space="preserve"> I understand this means fewer services will be available. It could also affect the Council’s legal duties and other services.</w:t>
      </w:r>
    </w:p>
    <w:p w14:paraId="19FAA82E" w14:textId="77777777" w:rsidR="005B73AA" w:rsidRPr="000256C9" w:rsidRDefault="005B73AA" w:rsidP="005B73AA">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23293E3B" w14:textId="77777777" w:rsidR="00232188" w:rsidRPr="000256C9" w:rsidRDefault="00232188" w:rsidP="00232188">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4F031D8E" w14:textId="50F3345D" w:rsidR="0073600A" w:rsidRDefault="0073600A" w:rsidP="00232188">
      <w:pPr>
        <w:pStyle w:val="ListParagraph"/>
        <w:numPr>
          <w:ilvl w:val="0"/>
          <w:numId w:val="9"/>
        </w:numPr>
        <w:ind w:left="1418"/>
        <w:rPr>
          <w:rFonts w:asciiTheme="minorBidi" w:eastAsia="Tahoma" w:hAnsiTheme="minorBidi"/>
        </w:rPr>
      </w:pPr>
      <w:r w:rsidRPr="000256C9">
        <w:rPr>
          <w:rFonts w:asciiTheme="minorBidi" w:eastAsia="Tahoma" w:hAnsiTheme="minorBidi"/>
        </w:rPr>
        <w:t xml:space="preserve">I don’t want these services to be cut at all. </w:t>
      </w:r>
      <w:r w:rsidR="00012BC2" w:rsidRPr="000256C9">
        <w:rPr>
          <w:rFonts w:asciiTheme="minorBidi" w:eastAsia="Tahoma" w:hAnsiTheme="minorBidi"/>
        </w:rPr>
        <w:t>I would prefer to see cuts in a different service (state which below).</w:t>
      </w:r>
    </w:p>
    <w:p w14:paraId="5B6D5A82" w14:textId="77777777" w:rsidR="00681729" w:rsidRPr="000256C9" w:rsidRDefault="00681729" w:rsidP="00681729">
      <w:pPr>
        <w:pStyle w:val="ListParagraph"/>
        <w:ind w:left="1418"/>
        <w:rPr>
          <w:rFonts w:asciiTheme="minorBidi" w:eastAsia="Tahoma" w:hAnsiTheme="minorBidi"/>
        </w:rPr>
      </w:pPr>
    </w:p>
    <w:p w14:paraId="1F9DBC21" w14:textId="1E7CBF4C" w:rsidR="009168FF" w:rsidRPr="000256C9" w:rsidRDefault="009168FF" w:rsidP="00232188">
      <w:pPr>
        <w:pStyle w:val="ListParagraph"/>
        <w:ind w:left="2160"/>
        <w:rPr>
          <w:rFonts w:asciiTheme="minorBidi" w:hAnsiTheme="minorBidi"/>
        </w:rPr>
      </w:pPr>
    </w:p>
    <w:p w14:paraId="0E4A7909" w14:textId="5B26646C" w:rsidR="00BE1E49" w:rsidRPr="00006186" w:rsidRDefault="00BE1E49" w:rsidP="00006186">
      <w:pPr>
        <w:pStyle w:val="Heading4"/>
        <w:ind w:left="709"/>
        <w:rPr>
          <w:rFonts w:asciiTheme="minorBidi" w:hAnsiTheme="minorBidi" w:cstheme="minorBidi"/>
          <w:i w:val="0"/>
          <w:iCs w:val="0"/>
          <w:sz w:val="28"/>
          <w:szCs w:val="28"/>
        </w:rPr>
      </w:pPr>
      <w:r w:rsidRPr="00006186">
        <w:rPr>
          <w:rFonts w:asciiTheme="minorBidi" w:hAnsiTheme="minorBidi" w:cstheme="minorBidi"/>
          <w:i w:val="0"/>
          <w:iCs w:val="0"/>
          <w:sz w:val="28"/>
          <w:szCs w:val="28"/>
        </w:rPr>
        <w:t xml:space="preserve">Schools </w:t>
      </w:r>
      <w:r w:rsidR="00E968CE" w:rsidRPr="00006186">
        <w:rPr>
          <w:rFonts w:asciiTheme="minorBidi" w:hAnsiTheme="minorBidi" w:cstheme="minorBidi"/>
          <w:i w:val="0"/>
          <w:iCs w:val="0"/>
          <w:sz w:val="28"/>
          <w:szCs w:val="28"/>
        </w:rPr>
        <w:t xml:space="preserve">&amp; </w:t>
      </w:r>
      <w:r w:rsidRPr="00006186">
        <w:rPr>
          <w:rFonts w:asciiTheme="minorBidi" w:hAnsiTheme="minorBidi" w:cstheme="minorBidi"/>
          <w:i w:val="0"/>
          <w:iCs w:val="0"/>
          <w:sz w:val="28"/>
          <w:szCs w:val="28"/>
        </w:rPr>
        <w:t>Lifelong Learning</w:t>
      </w:r>
    </w:p>
    <w:p w14:paraId="01B160AC" w14:textId="75A7E37A" w:rsidR="00FA7ABB" w:rsidRPr="000256C9" w:rsidRDefault="00654CA3" w:rsidP="00967915">
      <w:pPr>
        <w:ind w:left="1440"/>
        <w:rPr>
          <w:rFonts w:asciiTheme="minorBidi" w:hAnsiTheme="minorBidi"/>
        </w:rPr>
      </w:pPr>
      <w:r w:rsidRPr="000256C9">
        <w:rPr>
          <w:rFonts w:asciiTheme="minorBidi" w:hAnsiTheme="minorBidi"/>
        </w:rPr>
        <w:t>S</w:t>
      </w:r>
      <w:r w:rsidR="00E67136" w:rsidRPr="000256C9">
        <w:rPr>
          <w:rFonts w:asciiTheme="minorBidi" w:hAnsiTheme="minorBidi"/>
        </w:rPr>
        <w:t>ervices include</w:t>
      </w:r>
      <w:r w:rsidR="00FA7ABB" w:rsidRPr="000256C9">
        <w:rPr>
          <w:rFonts w:asciiTheme="minorBidi" w:hAnsiTheme="minorBidi"/>
        </w:rPr>
        <w:t>:</w:t>
      </w:r>
    </w:p>
    <w:p w14:paraId="6FD13A29" w14:textId="7853886E"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Funding for schools (£53</w:t>
      </w:r>
      <w:r w:rsidR="009247E7" w:rsidRPr="000256C9">
        <w:rPr>
          <w:rFonts w:asciiTheme="minorBidi" w:hAnsiTheme="minorBidi"/>
        </w:rPr>
        <w:t xml:space="preserve"> </w:t>
      </w:r>
      <w:r w:rsidRPr="000256C9">
        <w:rPr>
          <w:rFonts w:asciiTheme="minorBidi" w:hAnsiTheme="minorBidi"/>
        </w:rPr>
        <w:t>m</w:t>
      </w:r>
      <w:r w:rsidR="009247E7" w:rsidRPr="000256C9">
        <w:rPr>
          <w:rFonts w:asciiTheme="minorBidi" w:hAnsiTheme="minorBidi"/>
        </w:rPr>
        <w:t>illion</w:t>
      </w:r>
      <w:r w:rsidRPr="000256C9">
        <w:rPr>
          <w:rFonts w:asciiTheme="minorBidi" w:hAnsiTheme="minorBidi"/>
        </w:rPr>
        <w:t xml:space="preserve">) </w:t>
      </w:r>
    </w:p>
    <w:p w14:paraId="48B13C91" w14:textId="157004E0"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 xml:space="preserve">School meals </w:t>
      </w:r>
    </w:p>
    <w:p w14:paraId="526D6250" w14:textId="33ABB19F"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School improvement</w:t>
      </w:r>
      <w:r w:rsidR="003D1FCD" w:rsidRPr="000256C9">
        <w:rPr>
          <w:rFonts w:asciiTheme="minorBidi" w:hAnsiTheme="minorBidi"/>
        </w:rPr>
        <w:t>s</w:t>
      </w:r>
      <w:r w:rsidRPr="000256C9">
        <w:rPr>
          <w:rFonts w:asciiTheme="minorBidi" w:hAnsiTheme="minorBidi"/>
        </w:rPr>
        <w:t xml:space="preserve"> and pupil welfare </w:t>
      </w:r>
    </w:p>
    <w:p w14:paraId="49617685" w14:textId="3E8D6AED"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Music</w:t>
      </w:r>
      <w:r w:rsidR="003D1FCD" w:rsidRPr="000256C9">
        <w:rPr>
          <w:rFonts w:asciiTheme="minorBidi" w:hAnsiTheme="minorBidi"/>
        </w:rPr>
        <w:t xml:space="preserve">, </w:t>
      </w:r>
      <w:r w:rsidRPr="000256C9">
        <w:rPr>
          <w:rFonts w:asciiTheme="minorBidi" w:hAnsiTheme="minorBidi"/>
        </w:rPr>
        <w:t>cultural activities</w:t>
      </w:r>
      <w:r w:rsidR="003D1FCD" w:rsidRPr="000256C9">
        <w:rPr>
          <w:rFonts w:asciiTheme="minorBidi" w:hAnsiTheme="minorBidi"/>
        </w:rPr>
        <w:t xml:space="preserve"> and</w:t>
      </w:r>
      <w:r w:rsidRPr="000256C9">
        <w:rPr>
          <w:rFonts w:asciiTheme="minorBidi" w:hAnsiTheme="minorBidi"/>
        </w:rPr>
        <w:t xml:space="preserve"> Welsh language </w:t>
      </w:r>
    </w:p>
    <w:p w14:paraId="3B0CB5E4" w14:textId="0EF10600"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 xml:space="preserve">Additional learning needs </w:t>
      </w:r>
    </w:p>
    <w:p w14:paraId="71AAC30B" w14:textId="294947F6"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 xml:space="preserve">Theatre Felinfach, Ceredigion Museum </w:t>
      </w:r>
    </w:p>
    <w:p w14:paraId="4FC7F175" w14:textId="6787D065" w:rsidR="00003C2B" w:rsidRPr="000256C9" w:rsidRDefault="00003C2B" w:rsidP="00003C2B">
      <w:pPr>
        <w:pStyle w:val="ListParagraph"/>
        <w:numPr>
          <w:ilvl w:val="0"/>
          <w:numId w:val="39"/>
        </w:numPr>
        <w:rPr>
          <w:rFonts w:asciiTheme="minorBidi" w:hAnsiTheme="minorBidi"/>
        </w:rPr>
      </w:pPr>
      <w:r w:rsidRPr="000256C9">
        <w:rPr>
          <w:rFonts w:asciiTheme="minorBidi" w:hAnsiTheme="minorBidi"/>
        </w:rPr>
        <w:t>Childcare offer, holiday schemes</w:t>
      </w:r>
      <w:r w:rsidR="0065171D" w:rsidRPr="000256C9">
        <w:rPr>
          <w:rFonts w:asciiTheme="minorBidi" w:hAnsiTheme="minorBidi"/>
        </w:rPr>
        <w:t xml:space="preserve"> and post-16</w:t>
      </w:r>
      <w:r w:rsidRPr="000256C9">
        <w:rPr>
          <w:rFonts w:asciiTheme="minorBidi" w:hAnsiTheme="minorBidi"/>
        </w:rPr>
        <w:t xml:space="preserve"> vocational training</w:t>
      </w:r>
    </w:p>
    <w:p w14:paraId="7DCBC5B9" w14:textId="0F9E87AF" w:rsidR="00BE1E49" w:rsidRDefault="00BE1E49" w:rsidP="009247E7">
      <w:pPr>
        <w:ind w:left="851"/>
        <w:rPr>
          <w:rFonts w:asciiTheme="minorBidi" w:hAnsiTheme="minorBidi"/>
          <w:b/>
          <w:bCs/>
        </w:rPr>
      </w:pPr>
      <w:r w:rsidRPr="000256C9">
        <w:rPr>
          <w:rFonts w:asciiTheme="minorBidi" w:hAnsiTheme="minorBidi"/>
          <w:b/>
          <w:bCs/>
        </w:rPr>
        <w:t>2025-26 cost - £63 million (30% of the overall budget).</w:t>
      </w:r>
    </w:p>
    <w:p w14:paraId="2118A03C" w14:textId="77777777" w:rsidR="0065171D" w:rsidRPr="000256C9" w:rsidRDefault="0065171D" w:rsidP="0065171D">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48C7E654" w14:textId="77777777" w:rsidR="0065171D" w:rsidRPr="000256C9" w:rsidRDefault="0065171D" w:rsidP="0065171D">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37DBF7C3" w14:textId="77777777" w:rsidR="0065171D" w:rsidRPr="000256C9" w:rsidRDefault="0065171D" w:rsidP="0065171D">
      <w:pPr>
        <w:pStyle w:val="ListParagraph"/>
        <w:numPr>
          <w:ilvl w:val="0"/>
          <w:numId w:val="9"/>
        </w:numPr>
        <w:ind w:left="1418"/>
        <w:rPr>
          <w:rFonts w:asciiTheme="minorBidi" w:eastAsia="Tahoma" w:hAnsiTheme="minorBidi"/>
        </w:rPr>
      </w:pPr>
      <w:r w:rsidRPr="000256C9">
        <w:rPr>
          <w:rFonts w:asciiTheme="minorBidi" w:eastAsia="Tahoma" w:hAnsiTheme="minorBidi"/>
        </w:rPr>
        <w:lastRenderedPageBreak/>
        <w:t>I don’t want these services to be cut at all, and I understand this means Council Tax will go up. </w:t>
      </w:r>
    </w:p>
    <w:p w14:paraId="0CBCC61D" w14:textId="77777777" w:rsidR="0065171D" w:rsidRDefault="0065171D" w:rsidP="0065171D">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I would prefer to see cuts in a different service (state which below).</w:t>
      </w:r>
    </w:p>
    <w:p w14:paraId="1A999886" w14:textId="77777777" w:rsidR="00681729" w:rsidRPr="000256C9" w:rsidRDefault="00681729" w:rsidP="00681729">
      <w:pPr>
        <w:pStyle w:val="ListParagraph"/>
        <w:ind w:left="1418"/>
        <w:rPr>
          <w:rFonts w:asciiTheme="minorBidi" w:eastAsia="Tahoma" w:hAnsiTheme="minorBidi"/>
        </w:rPr>
      </w:pPr>
    </w:p>
    <w:p w14:paraId="3FFEA80A" w14:textId="77777777" w:rsidR="00BE1E49" w:rsidRPr="000256C9" w:rsidRDefault="00BE1E49" w:rsidP="00967915">
      <w:pPr>
        <w:ind w:left="1440"/>
        <w:rPr>
          <w:rFonts w:asciiTheme="minorBidi" w:hAnsiTheme="minorBidi"/>
        </w:rPr>
      </w:pPr>
    </w:p>
    <w:p w14:paraId="278154E3" w14:textId="77777777" w:rsidR="00BE1E49" w:rsidRPr="00006186" w:rsidRDefault="00BE1E49" w:rsidP="00006186">
      <w:pPr>
        <w:pStyle w:val="Heading4"/>
        <w:ind w:left="709"/>
        <w:rPr>
          <w:rFonts w:asciiTheme="minorBidi" w:hAnsiTheme="minorBidi" w:cstheme="minorBidi"/>
          <w:i w:val="0"/>
          <w:iCs w:val="0"/>
          <w:sz w:val="28"/>
          <w:szCs w:val="28"/>
        </w:rPr>
      </w:pPr>
      <w:r w:rsidRPr="00006186">
        <w:rPr>
          <w:rFonts w:asciiTheme="minorBidi" w:hAnsiTheme="minorBidi" w:cstheme="minorBidi"/>
          <w:i w:val="0"/>
          <w:iCs w:val="0"/>
          <w:sz w:val="28"/>
          <w:szCs w:val="28"/>
        </w:rPr>
        <w:t>Highways and Environmental services</w:t>
      </w:r>
    </w:p>
    <w:p w14:paraId="55B2DD05" w14:textId="77777777" w:rsidR="00FA4BE0" w:rsidRPr="000256C9" w:rsidRDefault="00FA4BE0" w:rsidP="00967915">
      <w:pPr>
        <w:ind w:left="1440"/>
        <w:rPr>
          <w:rFonts w:asciiTheme="minorBidi" w:hAnsiTheme="minorBidi"/>
        </w:rPr>
      </w:pPr>
      <w:r w:rsidRPr="000256C9">
        <w:rPr>
          <w:rFonts w:asciiTheme="minorBidi" w:hAnsiTheme="minorBidi"/>
        </w:rPr>
        <w:t>S</w:t>
      </w:r>
      <w:r w:rsidR="00E67136" w:rsidRPr="000256C9">
        <w:rPr>
          <w:rFonts w:asciiTheme="minorBidi" w:hAnsiTheme="minorBidi"/>
        </w:rPr>
        <w:t xml:space="preserve">ervices </w:t>
      </w:r>
      <w:r w:rsidRPr="000256C9">
        <w:rPr>
          <w:rFonts w:asciiTheme="minorBidi" w:hAnsiTheme="minorBidi"/>
        </w:rPr>
        <w:t>include:</w:t>
      </w:r>
    </w:p>
    <w:p w14:paraId="5F4EDEE3" w14:textId="77777777" w:rsidR="00D52E54" w:rsidRPr="000256C9" w:rsidRDefault="00FA4BE0" w:rsidP="00C103AE">
      <w:pPr>
        <w:pStyle w:val="ListParagraph"/>
        <w:numPr>
          <w:ilvl w:val="0"/>
          <w:numId w:val="39"/>
        </w:numPr>
        <w:rPr>
          <w:rFonts w:asciiTheme="minorBidi" w:hAnsiTheme="minorBidi"/>
        </w:rPr>
      </w:pPr>
      <w:r w:rsidRPr="000256C9">
        <w:rPr>
          <w:rFonts w:asciiTheme="minorBidi" w:hAnsiTheme="minorBidi"/>
        </w:rPr>
        <w:t>School</w:t>
      </w:r>
      <w:r w:rsidR="00C103AE" w:rsidRPr="000256C9">
        <w:rPr>
          <w:rFonts w:asciiTheme="minorBidi" w:hAnsiTheme="minorBidi"/>
        </w:rPr>
        <w:t xml:space="preserve"> transport</w:t>
      </w:r>
      <w:r w:rsidRPr="000256C9">
        <w:rPr>
          <w:rFonts w:asciiTheme="minorBidi" w:hAnsiTheme="minorBidi"/>
        </w:rPr>
        <w:t xml:space="preserve"> and public transport</w:t>
      </w:r>
    </w:p>
    <w:p w14:paraId="483674BD" w14:textId="4297C6A0" w:rsidR="00FA4BE0" w:rsidRPr="000256C9" w:rsidRDefault="00D52E54" w:rsidP="00C103AE">
      <w:pPr>
        <w:pStyle w:val="ListParagraph"/>
        <w:numPr>
          <w:ilvl w:val="0"/>
          <w:numId w:val="39"/>
        </w:numPr>
        <w:rPr>
          <w:rFonts w:asciiTheme="minorBidi" w:hAnsiTheme="minorBidi"/>
        </w:rPr>
      </w:pPr>
      <w:r w:rsidRPr="000256C9">
        <w:rPr>
          <w:rFonts w:asciiTheme="minorBidi" w:hAnsiTheme="minorBidi"/>
        </w:rPr>
        <w:t>Fleet vehicle maintena</w:t>
      </w:r>
      <w:r w:rsidR="004459B8" w:rsidRPr="000256C9">
        <w:rPr>
          <w:rFonts w:asciiTheme="minorBidi" w:hAnsiTheme="minorBidi"/>
        </w:rPr>
        <w:t>n</w:t>
      </w:r>
      <w:r w:rsidRPr="000256C9">
        <w:rPr>
          <w:rFonts w:asciiTheme="minorBidi" w:hAnsiTheme="minorBidi"/>
        </w:rPr>
        <w:t>ce</w:t>
      </w:r>
      <w:r w:rsidR="00FA4BE0" w:rsidRPr="000256C9">
        <w:rPr>
          <w:rFonts w:asciiTheme="minorBidi" w:hAnsiTheme="minorBidi"/>
        </w:rPr>
        <w:t xml:space="preserve"> </w:t>
      </w:r>
    </w:p>
    <w:p w14:paraId="6C29572A" w14:textId="35F93E65" w:rsidR="00FA4BE0" w:rsidRPr="000256C9" w:rsidRDefault="00FA4BE0" w:rsidP="00C103AE">
      <w:pPr>
        <w:pStyle w:val="ListParagraph"/>
        <w:numPr>
          <w:ilvl w:val="0"/>
          <w:numId w:val="39"/>
        </w:numPr>
        <w:rPr>
          <w:rFonts w:asciiTheme="minorBidi" w:hAnsiTheme="minorBidi"/>
        </w:rPr>
      </w:pPr>
      <w:r w:rsidRPr="000256C9">
        <w:rPr>
          <w:rFonts w:asciiTheme="minorBidi" w:hAnsiTheme="minorBidi"/>
        </w:rPr>
        <w:t xml:space="preserve">Road maintenance, winter gritting, street lighting </w:t>
      </w:r>
    </w:p>
    <w:p w14:paraId="0901E4AA" w14:textId="4BC399E0" w:rsidR="00FA4BE0" w:rsidRPr="000256C9" w:rsidRDefault="00FA4BE0" w:rsidP="00C103AE">
      <w:pPr>
        <w:pStyle w:val="ListParagraph"/>
        <w:numPr>
          <w:ilvl w:val="0"/>
          <w:numId w:val="39"/>
        </w:numPr>
        <w:rPr>
          <w:rFonts w:asciiTheme="minorBidi" w:hAnsiTheme="minorBidi"/>
        </w:rPr>
      </w:pPr>
      <w:r w:rsidRPr="000256C9">
        <w:rPr>
          <w:rFonts w:asciiTheme="minorBidi" w:hAnsiTheme="minorBidi"/>
        </w:rPr>
        <w:t xml:space="preserve">Flood and coastal risk management </w:t>
      </w:r>
    </w:p>
    <w:p w14:paraId="28AE11B8" w14:textId="14834308" w:rsidR="00FA4BE0" w:rsidRPr="000256C9" w:rsidRDefault="00FA4BE0" w:rsidP="00C103AE">
      <w:pPr>
        <w:pStyle w:val="ListParagraph"/>
        <w:numPr>
          <w:ilvl w:val="0"/>
          <w:numId w:val="39"/>
        </w:numPr>
        <w:rPr>
          <w:rFonts w:asciiTheme="minorBidi" w:hAnsiTheme="minorBidi"/>
        </w:rPr>
      </w:pPr>
      <w:r w:rsidRPr="000256C9">
        <w:rPr>
          <w:rFonts w:asciiTheme="minorBidi" w:hAnsiTheme="minorBidi"/>
        </w:rPr>
        <w:t xml:space="preserve">Parking, harbours, road safety </w:t>
      </w:r>
    </w:p>
    <w:p w14:paraId="27A2465C" w14:textId="6D716360" w:rsidR="00BE1E49" w:rsidRPr="000256C9" w:rsidRDefault="00FA4BE0" w:rsidP="00C103AE">
      <w:pPr>
        <w:pStyle w:val="ListParagraph"/>
        <w:numPr>
          <w:ilvl w:val="0"/>
          <w:numId w:val="39"/>
        </w:numPr>
        <w:rPr>
          <w:rFonts w:asciiTheme="minorBidi" w:hAnsiTheme="minorBidi"/>
        </w:rPr>
      </w:pPr>
      <w:r w:rsidRPr="000256C9">
        <w:rPr>
          <w:rFonts w:asciiTheme="minorBidi" w:hAnsiTheme="minorBidi"/>
        </w:rPr>
        <w:t>Waste collection and disposal, recycling sites, street cleaning</w:t>
      </w:r>
      <w:r w:rsidR="00BE1E49" w:rsidRPr="000256C9">
        <w:rPr>
          <w:rFonts w:asciiTheme="minorBidi" w:hAnsiTheme="minorBidi"/>
        </w:rPr>
        <w:t>.</w:t>
      </w:r>
    </w:p>
    <w:p w14:paraId="1771EC40" w14:textId="17390D58" w:rsidR="00BE1E49" w:rsidRPr="000256C9" w:rsidRDefault="00BE1E49" w:rsidP="00FA4BE0">
      <w:pPr>
        <w:ind w:left="851"/>
        <w:rPr>
          <w:rFonts w:asciiTheme="minorBidi" w:hAnsiTheme="minorBidi"/>
          <w:b/>
          <w:bCs/>
        </w:rPr>
      </w:pPr>
      <w:r w:rsidRPr="000256C9">
        <w:rPr>
          <w:rFonts w:asciiTheme="minorBidi" w:hAnsiTheme="minorBidi"/>
          <w:b/>
          <w:bCs/>
        </w:rPr>
        <w:t>2025-26 cost - £2</w:t>
      </w:r>
      <w:r w:rsidR="00E67136" w:rsidRPr="000256C9">
        <w:rPr>
          <w:rFonts w:asciiTheme="minorBidi" w:hAnsiTheme="minorBidi"/>
          <w:b/>
          <w:bCs/>
        </w:rPr>
        <w:t>1</w:t>
      </w:r>
      <w:r w:rsidRPr="000256C9">
        <w:rPr>
          <w:rFonts w:asciiTheme="minorBidi" w:hAnsiTheme="minorBidi"/>
          <w:b/>
          <w:bCs/>
        </w:rPr>
        <w:t xml:space="preserve"> million (10% of the overall budget).</w:t>
      </w:r>
    </w:p>
    <w:p w14:paraId="456C973E" w14:textId="77777777" w:rsidR="004459B8" w:rsidRPr="000256C9" w:rsidRDefault="004459B8" w:rsidP="004459B8">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71F2EF06" w14:textId="77777777" w:rsidR="004459B8" w:rsidRPr="000256C9" w:rsidRDefault="004459B8" w:rsidP="004459B8">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0FC8C0A7" w14:textId="77777777" w:rsidR="004459B8" w:rsidRPr="000256C9" w:rsidRDefault="004459B8" w:rsidP="004459B8">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239389BB" w14:textId="77777777" w:rsidR="004459B8" w:rsidRPr="000256C9" w:rsidRDefault="004459B8" w:rsidP="004459B8">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I would prefer to see cuts in a different service (state which below).</w:t>
      </w:r>
    </w:p>
    <w:p w14:paraId="498ACDE9" w14:textId="77777777" w:rsidR="00387C39" w:rsidRPr="000256C9" w:rsidRDefault="00387C39" w:rsidP="00967915">
      <w:pPr>
        <w:rPr>
          <w:rFonts w:asciiTheme="minorBidi" w:hAnsiTheme="minorBidi"/>
        </w:rPr>
      </w:pPr>
    </w:p>
    <w:p w14:paraId="6F8D9032" w14:textId="1015F7E1" w:rsidR="00A8488D" w:rsidRDefault="00673A58" w:rsidP="00315311">
      <w:pPr>
        <w:pStyle w:val="Heading3"/>
        <w:ind w:left="66"/>
        <w:rPr>
          <w:rFonts w:asciiTheme="minorBidi" w:hAnsiTheme="minorBidi" w:cstheme="minorBidi"/>
          <w:b/>
          <w:bCs/>
        </w:rPr>
      </w:pPr>
      <w:r w:rsidRPr="00006186">
        <w:rPr>
          <w:rFonts w:asciiTheme="minorBidi" w:hAnsiTheme="minorBidi" w:cstheme="minorBidi"/>
          <w:b/>
          <w:bCs/>
        </w:rPr>
        <w:lastRenderedPageBreak/>
        <w:t>F</w:t>
      </w:r>
      <w:r w:rsidR="00A8488D" w:rsidRPr="00006186">
        <w:rPr>
          <w:rFonts w:asciiTheme="minorBidi" w:hAnsiTheme="minorBidi" w:cstheme="minorBidi"/>
          <w:b/>
          <w:bCs/>
        </w:rPr>
        <w:t>ixed costs (representing 10% of the Council’s Budget)</w:t>
      </w:r>
    </w:p>
    <w:p w14:paraId="40D75910" w14:textId="77777777" w:rsidR="00315311" w:rsidRPr="00315311" w:rsidRDefault="00315311" w:rsidP="00315311"/>
    <w:p w14:paraId="24E1C706" w14:textId="4E8F0717" w:rsidR="00A8488D" w:rsidRPr="00315311" w:rsidRDefault="008F5986" w:rsidP="00A8488D">
      <w:pPr>
        <w:pStyle w:val="Heading4"/>
        <w:ind w:left="709"/>
        <w:rPr>
          <w:rFonts w:asciiTheme="minorBidi" w:hAnsiTheme="minorBidi" w:cstheme="minorBidi"/>
          <w:i w:val="0"/>
          <w:iCs w:val="0"/>
          <w:sz w:val="28"/>
          <w:szCs w:val="28"/>
        </w:rPr>
      </w:pPr>
      <w:r w:rsidRPr="00315311">
        <w:rPr>
          <w:rFonts w:asciiTheme="minorBidi" w:hAnsiTheme="minorBidi" w:cstheme="minorBidi"/>
          <w:i w:val="0"/>
          <w:iCs w:val="0"/>
          <w:sz w:val="28"/>
          <w:szCs w:val="28"/>
        </w:rPr>
        <w:t xml:space="preserve">Elected </w:t>
      </w:r>
      <w:r w:rsidR="00A8488D" w:rsidRPr="00315311">
        <w:rPr>
          <w:rFonts w:asciiTheme="minorBidi" w:hAnsiTheme="minorBidi" w:cstheme="minorBidi"/>
          <w:i w:val="0"/>
          <w:iCs w:val="0"/>
          <w:sz w:val="28"/>
          <w:szCs w:val="28"/>
        </w:rPr>
        <w:t>Members Allowances</w:t>
      </w:r>
    </w:p>
    <w:p w14:paraId="06A8A112" w14:textId="09E8A2FB" w:rsidR="00AC3B11" w:rsidRPr="000256C9" w:rsidRDefault="00DF5151" w:rsidP="00AC3B11">
      <w:pPr>
        <w:ind w:left="1440"/>
        <w:rPr>
          <w:rFonts w:asciiTheme="minorBidi" w:hAnsiTheme="minorBidi"/>
        </w:rPr>
      </w:pPr>
      <w:bookmarkStart w:id="0" w:name="_Hlk214543410"/>
      <w:r w:rsidRPr="000256C9">
        <w:rPr>
          <w:rFonts w:asciiTheme="minorBidi" w:hAnsiTheme="minorBidi"/>
        </w:rPr>
        <w:t xml:space="preserve">The annual allowance (salary) for </w:t>
      </w:r>
      <w:r w:rsidR="000F1489" w:rsidRPr="000256C9">
        <w:rPr>
          <w:rFonts w:asciiTheme="minorBidi" w:hAnsiTheme="minorBidi"/>
        </w:rPr>
        <w:t xml:space="preserve">Councillors is set </w:t>
      </w:r>
      <w:r w:rsidR="004E443A" w:rsidRPr="000256C9">
        <w:rPr>
          <w:rFonts w:asciiTheme="minorBidi" w:hAnsiTheme="minorBidi"/>
        </w:rPr>
        <w:t xml:space="preserve">by the Democracy and Boundary Commission Cymru, </w:t>
      </w:r>
      <w:r w:rsidR="00F73689" w:rsidRPr="000256C9">
        <w:rPr>
          <w:rFonts w:asciiTheme="minorBidi" w:hAnsiTheme="minorBidi"/>
        </w:rPr>
        <w:t>not Ceredigion</w:t>
      </w:r>
      <w:r w:rsidR="000F1489" w:rsidRPr="000256C9">
        <w:rPr>
          <w:rFonts w:asciiTheme="minorBidi" w:hAnsiTheme="minorBidi"/>
        </w:rPr>
        <w:t xml:space="preserve"> </w:t>
      </w:r>
      <w:r w:rsidR="004E443A" w:rsidRPr="000256C9">
        <w:rPr>
          <w:rFonts w:asciiTheme="minorBidi" w:hAnsiTheme="minorBidi"/>
        </w:rPr>
        <w:t>C</w:t>
      </w:r>
      <w:r w:rsidR="000F1489" w:rsidRPr="000256C9">
        <w:rPr>
          <w:rFonts w:asciiTheme="minorBidi" w:hAnsiTheme="minorBidi"/>
        </w:rPr>
        <w:t>ouncil</w:t>
      </w:r>
      <w:r w:rsidR="004E443A" w:rsidRPr="000256C9">
        <w:rPr>
          <w:rFonts w:asciiTheme="minorBidi" w:hAnsiTheme="minorBidi"/>
        </w:rPr>
        <w:t>.</w:t>
      </w:r>
      <w:r w:rsidR="00CB7854" w:rsidRPr="000256C9">
        <w:rPr>
          <w:rFonts w:asciiTheme="minorBidi" w:hAnsiTheme="minorBidi"/>
        </w:rPr>
        <w:t xml:space="preserve"> Councillors that take on the job of Cabinet Member or Chair of a Committee are paid more. </w:t>
      </w:r>
      <w:r w:rsidR="000B4D79" w:rsidRPr="000256C9">
        <w:rPr>
          <w:rFonts w:asciiTheme="minorBidi" w:hAnsiTheme="minorBidi"/>
        </w:rPr>
        <w:t>Being a County Councillor takes a considerable amount of time and commitment.</w:t>
      </w:r>
      <w:r w:rsidR="00AC3B11" w:rsidRPr="000256C9">
        <w:rPr>
          <w:rFonts w:asciiTheme="minorBidi" w:hAnsiTheme="minorBidi"/>
        </w:rPr>
        <w:t xml:space="preserve"> The </w:t>
      </w:r>
      <w:r w:rsidR="00DC74E4" w:rsidRPr="000256C9">
        <w:rPr>
          <w:rFonts w:asciiTheme="minorBidi" w:hAnsiTheme="minorBidi"/>
        </w:rPr>
        <w:t>aim is to provide a</w:t>
      </w:r>
      <w:r w:rsidR="00AC3B11" w:rsidRPr="000256C9">
        <w:rPr>
          <w:rFonts w:asciiTheme="minorBidi" w:hAnsiTheme="minorBidi"/>
        </w:rPr>
        <w:t xml:space="preserve"> fair and reasonable</w:t>
      </w:r>
      <w:r w:rsidR="006F3890" w:rsidRPr="000256C9">
        <w:rPr>
          <w:rFonts w:asciiTheme="minorBidi" w:hAnsiTheme="minorBidi"/>
        </w:rPr>
        <w:t xml:space="preserve"> allowance</w:t>
      </w:r>
      <w:r w:rsidR="00AC3B11" w:rsidRPr="000256C9">
        <w:rPr>
          <w:rFonts w:asciiTheme="minorBidi" w:hAnsiTheme="minorBidi"/>
        </w:rPr>
        <w:t xml:space="preserve"> to support and encourage divers</w:t>
      </w:r>
      <w:r w:rsidR="003E0776" w:rsidRPr="000256C9">
        <w:rPr>
          <w:rFonts w:asciiTheme="minorBidi" w:hAnsiTheme="minorBidi"/>
        </w:rPr>
        <w:t>e</w:t>
      </w:r>
      <w:r w:rsidR="00AC3B11" w:rsidRPr="000256C9">
        <w:rPr>
          <w:rFonts w:asciiTheme="minorBidi" w:hAnsiTheme="minorBidi"/>
        </w:rPr>
        <w:t xml:space="preserve"> representation.</w:t>
      </w:r>
    </w:p>
    <w:bookmarkEnd w:id="0"/>
    <w:p w14:paraId="329A1984" w14:textId="0E37D694" w:rsidR="00071178" w:rsidRPr="000256C9" w:rsidRDefault="00071178" w:rsidP="00AD08F2">
      <w:pPr>
        <w:ind w:left="1440"/>
        <w:rPr>
          <w:rFonts w:asciiTheme="minorBidi" w:hAnsiTheme="minorBidi"/>
        </w:rPr>
      </w:pPr>
    </w:p>
    <w:p w14:paraId="1684E6E8" w14:textId="06695BB1" w:rsidR="00A8488D" w:rsidRPr="000256C9" w:rsidRDefault="00A8488D" w:rsidP="00A8488D">
      <w:pPr>
        <w:ind w:left="1440"/>
        <w:rPr>
          <w:rFonts w:asciiTheme="minorBidi" w:hAnsiTheme="minorBidi"/>
          <w:b/>
          <w:bCs/>
        </w:rPr>
      </w:pPr>
      <w:r w:rsidRPr="000256C9">
        <w:rPr>
          <w:rFonts w:asciiTheme="minorBidi" w:hAnsiTheme="minorBidi"/>
          <w:b/>
          <w:bCs/>
        </w:rPr>
        <w:t>2025-26 cost - £1 million</w:t>
      </w:r>
      <w:r w:rsidR="008F5986" w:rsidRPr="000256C9">
        <w:rPr>
          <w:rFonts w:asciiTheme="minorBidi" w:hAnsiTheme="minorBidi"/>
          <w:b/>
          <w:bCs/>
        </w:rPr>
        <w:t xml:space="preserve"> (less than 1% of the overall budget).</w:t>
      </w:r>
    </w:p>
    <w:p w14:paraId="18928706" w14:textId="331FF3F1" w:rsidR="008F5986" w:rsidRPr="000256C9" w:rsidRDefault="008F5986" w:rsidP="008F5986">
      <w:pPr>
        <w:pStyle w:val="ListParagraph"/>
        <w:numPr>
          <w:ilvl w:val="0"/>
          <w:numId w:val="9"/>
        </w:numPr>
        <w:ind w:left="2160"/>
        <w:rPr>
          <w:rFonts w:asciiTheme="minorBidi" w:eastAsia="Tahoma" w:hAnsiTheme="minorBidi"/>
        </w:rPr>
      </w:pPr>
      <w:r w:rsidRPr="000256C9">
        <w:rPr>
          <w:rFonts w:asciiTheme="minorBidi" w:eastAsia="Tahoma" w:hAnsiTheme="minorBidi"/>
        </w:rPr>
        <w:t>I</w:t>
      </w:r>
      <w:r w:rsidR="00255068" w:rsidRPr="000256C9">
        <w:rPr>
          <w:rFonts w:asciiTheme="minorBidi" w:eastAsia="Tahoma" w:hAnsiTheme="minorBidi"/>
        </w:rPr>
        <w:t xml:space="preserve">’d like to reduce spending in </w:t>
      </w:r>
      <w:r w:rsidRPr="000256C9">
        <w:rPr>
          <w:rFonts w:asciiTheme="minorBidi" w:eastAsia="Tahoma" w:hAnsiTheme="minorBidi"/>
        </w:rPr>
        <w:t xml:space="preserve">this </w:t>
      </w:r>
      <w:r w:rsidR="0083437F" w:rsidRPr="000256C9">
        <w:rPr>
          <w:rFonts w:asciiTheme="minorBidi" w:eastAsia="Tahoma" w:hAnsiTheme="minorBidi"/>
        </w:rPr>
        <w:t>area,</w:t>
      </w:r>
      <w:r w:rsidRPr="000256C9">
        <w:rPr>
          <w:rFonts w:asciiTheme="minorBidi" w:eastAsia="Tahoma" w:hAnsiTheme="minorBidi"/>
        </w:rPr>
        <w:t xml:space="preserve"> but I acknowledge that there is limited scope to do </w:t>
      </w:r>
      <w:r w:rsidR="0090076A" w:rsidRPr="000256C9">
        <w:rPr>
          <w:rFonts w:asciiTheme="minorBidi" w:eastAsia="Tahoma" w:hAnsiTheme="minorBidi"/>
        </w:rPr>
        <w:t>this</w:t>
      </w:r>
      <w:r w:rsidRPr="000256C9">
        <w:rPr>
          <w:rFonts w:asciiTheme="minorBidi" w:eastAsia="Tahoma" w:hAnsiTheme="minorBidi"/>
        </w:rPr>
        <w:t>.</w:t>
      </w:r>
    </w:p>
    <w:p w14:paraId="4852BCC8" w14:textId="5476A7D6" w:rsidR="008F5986" w:rsidRPr="000256C9" w:rsidRDefault="0090076A" w:rsidP="0090076A">
      <w:pPr>
        <w:pStyle w:val="ListParagraph"/>
        <w:numPr>
          <w:ilvl w:val="0"/>
          <w:numId w:val="9"/>
        </w:numPr>
        <w:ind w:left="2160"/>
        <w:rPr>
          <w:rFonts w:asciiTheme="minorBidi" w:hAnsiTheme="minorBidi"/>
        </w:rPr>
      </w:pPr>
      <w:r w:rsidRPr="000256C9">
        <w:rPr>
          <w:rFonts w:asciiTheme="minorBidi" w:eastAsia="Tahoma" w:hAnsiTheme="minorBidi"/>
        </w:rPr>
        <w:t>I don’t want any cuts in this area, even if it means Council Tax will go up</w:t>
      </w:r>
      <w:r w:rsidR="008F5986" w:rsidRPr="000256C9">
        <w:rPr>
          <w:rFonts w:asciiTheme="minorBidi" w:eastAsia="Tahoma" w:hAnsiTheme="minorBidi"/>
        </w:rPr>
        <w:t>.</w:t>
      </w:r>
    </w:p>
    <w:p w14:paraId="01AD6B84" w14:textId="77777777" w:rsidR="009C5135" w:rsidRPr="000256C9" w:rsidRDefault="00D810B3" w:rsidP="003A2EF0">
      <w:pPr>
        <w:pStyle w:val="ListParagraph"/>
        <w:numPr>
          <w:ilvl w:val="0"/>
          <w:numId w:val="9"/>
        </w:numPr>
        <w:ind w:left="2160"/>
        <w:rPr>
          <w:rFonts w:asciiTheme="minorBidi" w:hAnsiTheme="minorBidi"/>
        </w:rPr>
      </w:pPr>
      <w:r w:rsidRPr="000256C9">
        <w:rPr>
          <w:rFonts w:asciiTheme="minorBidi" w:eastAsia="Tahoma" w:hAnsiTheme="minorBidi"/>
        </w:rPr>
        <w:t xml:space="preserve">I </w:t>
      </w:r>
      <w:r w:rsidR="00C575AE" w:rsidRPr="000256C9">
        <w:rPr>
          <w:rFonts w:asciiTheme="minorBidi" w:eastAsia="Tahoma" w:hAnsiTheme="minorBidi"/>
        </w:rPr>
        <w:t>think we should spend more on this area, even though it means a bigger Council Tax increase.</w:t>
      </w:r>
    </w:p>
    <w:p w14:paraId="1A3F5934" w14:textId="29F60570" w:rsidR="008B4CBC" w:rsidRPr="00CC5431" w:rsidRDefault="009124F9" w:rsidP="003A2EF0">
      <w:pPr>
        <w:pStyle w:val="ListParagraph"/>
        <w:numPr>
          <w:ilvl w:val="0"/>
          <w:numId w:val="9"/>
        </w:numPr>
        <w:ind w:left="2160"/>
        <w:rPr>
          <w:rFonts w:asciiTheme="minorBidi" w:hAnsiTheme="minorBidi"/>
        </w:rPr>
      </w:pPr>
      <w:r w:rsidRPr="000256C9">
        <w:rPr>
          <w:rFonts w:asciiTheme="minorBidi" w:eastAsia="Tahoma" w:hAnsiTheme="minorBidi"/>
        </w:rPr>
        <w:t xml:space="preserve">I don’t want any cuts in this area, and savings should come from other parts of the Council’s </w:t>
      </w:r>
      <w:r w:rsidRPr="00CC5431">
        <w:rPr>
          <w:rFonts w:asciiTheme="minorBidi" w:eastAsia="Tahoma" w:hAnsiTheme="minorBidi"/>
        </w:rPr>
        <w:t>budget</w:t>
      </w:r>
      <w:r w:rsidR="00CC5431" w:rsidRPr="00CC5431">
        <w:rPr>
          <w:rFonts w:asciiTheme="minorBidi" w:eastAsia="Tahoma" w:hAnsiTheme="minorBidi"/>
        </w:rPr>
        <w:t xml:space="preserve"> </w:t>
      </w:r>
      <w:r w:rsidRPr="00CC5431">
        <w:rPr>
          <w:rFonts w:asciiTheme="minorBidi" w:eastAsia="Tahoma" w:hAnsiTheme="minorBidi"/>
        </w:rPr>
        <w:t>(</w:t>
      </w:r>
      <w:r w:rsidR="00CC5431" w:rsidRPr="00CC5431">
        <w:rPr>
          <w:rFonts w:asciiTheme="minorBidi" w:eastAsia="Tahoma" w:hAnsiTheme="minorBidi"/>
        </w:rPr>
        <w:t>s</w:t>
      </w:r>
      <w:r w:rsidRPr="00CC5431">
        <w:rPr>
          <w:rFonts w:asciiTheme="minorBidi" w:eastAsia="Tahoma" w:hAnsiTheme="minorBidi"/>
        </w:rPr>
        <w:t>ay where from</w:t>
      </w:r>
      <w:r w:rsidR="00CC5431" w:rsidRPr="00CC5431">
        <w:rPr>
          <w:rFonts w:asciiTheme="minorBidi" w:eastAsia="Tahoma" w:hAnsiTheme="minorBidi"/>
        </w:rPr>
        <w:t xml:space="preserve"> below</w:t>
      </w:r>
      <w:r w:rsidRPr="00CC5431">
        <w:rPr>
          <w:rFonts w:asciiTheme="minorBidi" w:eastAsia="Tahoma" w:hAnsiTheme="minorBidi"/>
        </w:rPr>
        <w:t>).</w:t>
      </w:r>
    </w:p>
    <w:p w14:paraId="2844E54E" w14:textId="77777777" w:rsidR="00CC5431" w:rsidRPr="00CC5431" w:rsidRDefault="00CC5431" w:rsidP="00CC5431">
      <w:pPr>
        <w:rPr>
          <w:rFonts w:asciiTheme="minorBidi" w:hAnsiTheme="minorBidi"/>
        </w:rPr>
      </w:pPr>
    </w:p>
    <w:p w14:paraId="44661EB5" w14:textId="0C78D2B0" w:rsidR="003B7BA8" w:rsidRPr="00315311" w:rsidRDefault="003B7BA8" w:rsidP="003B7BA8">
      <w:pPr>
        <w:pStyle w:val="Heading4"/>
        <w:ind w:left="709"/>
        <w:rPr>
          <w:rFonts w:asciiTheme="minorBidi" w:hAnsiTheme="minorBidi" w:cstheme="minorBidi"/>
          <w:i w:val="0"/>
          <w:iCs w:val="0"/>
          <w:sz w:val="28"/>
          <w:szCs w:val="28"/>
        </w:rPr>
      </w:pPr>
      <w:r w:rsidRPr="00315311">
        <w:rPr>
          <w:rFonts w:asciiTheme="minorBidi" w:hAnsiTheme="minorBidi" w:cstheme="minorBidi"/>
          <w:i w:val="0"/>
          <w:iCs w:val="0"/>
          <w:sz w:val="28"/>
          <w:szCs w:val="28"/>
        </w:rPr>
        <w:t>Mid &amp; West Wales Fire Authority Levy</w:t>
      </w:r>
    </w:p>
    <w:p w14:paraId="1CB4D555" w14:textId="490B6E8E" w:rsidR="003B7BA8" w:rsidRPr="000256C9" w:rsidRDefault="003B7BA8" w:rsidP="003B7BA8">
      <w:pPr>
        <w:ind w:left="1440"/>
        <w:rPr>
          <w:rFonts w:asciiTheme="minorBidi" w:hAnsiTheme="minorBidi"/>
        </w:rPr>
      </w:pPr>
      <w:r w:rsidRPr="000256C9">
        <w:rPr>
          <w:rFonts w:asciiTheme="minorBidi" w:hAnsiTheme="minorBidi"/>
        </w:rPr>
        <w:t xml:space="preserve">This is </w:t>
      </w:r>
      <w:r w:rsidR="00AB7B63" w:rsidRPr="000256C9">
        <w:rPr>
          <w:rFonts w:asciiTheme="minorBidi" w:hAnsiTheme="minorBidi"/>
        </w:rPr>
        <w:t>an annual payment</w:t>
      </w:r>
      <w:r w:rsidR="00351A9C" w:rsidRPr="000256C9">
        <w:rPr>
          <w:rFonts w:asciiTheme="minorBidi" w:hAnsiTheme="minorBidi"/>
        </w:rPr>
        <w:t xml:space="preserve"> </w:t>
      </w:r>
      <w:r w:rsidR="004025BF" w:rsidRPr="000256C9">
        <w:rPr>
          <w:rFonts w:asciiTheme="minorBidi" w:hAnsiTheme="minorBidi"/>
        </w:rPr>
        <w:t xml:space="preserve">to </w:t>
      </w:r>
      <w:r w:rsidRPr="000256C9">
        <w:rPr>
          <w:rFonts w:asciiTheme="minorBidi" w:hAnsiTheme="minorBidi"/>
        </w:rPr>
        <w:t xml:space="preserve">Mid &amp; West Wales Fire Authority. </w:t>
      </w:r>
      <w:r w:rsidR="004025BF" w:rsidRPr="000256C9">
        <w:rPr>
          <w:rFonts w:asciiTheme="minorBidi" w:hAnsiTheme="minorBidi"/>
        </w:rPr>
        <w:t>The Fire Service decides how much it will be</w:t>
      </w:r>
      <w:r w:rsidR="002C66B6" w:rsidRPr="000256C9">
        <w:rPr>
          <w:rFonts w:asciiTheme="minorBidi" w:hAnsiTheme="minorBidi"/>
        </w:rPr>
        <w:t xml:space="preserve">. It comes out of the </w:t>
      </w:r>
      <w:r w:rsidRPr="000256C9">
        <w:rPr>
          <w:rFonts w:asciiTheme="minorBidi" w:hAnsiTheme="minorBidi"/>
        </w:rPr>
        <w:t>Council’s Budget</w:t>
      </w:r>
      <w:r w:rsidR="002636B7" w:rsidRPr="000256C9">
        <w:rPr>
          <w:rFonts w:asciiTheme="minorBidi" w:hAnsiTheme="minorBidi"/>
        </w:rPr>
        <w:t xml:space="preserve">, </w:t>
      </w:r>
      <w:r w:rsidRPr="000256C9">
        <w:rPr>
          <w:rFonts w:asciiTheme="minorBidi" w:hAnsiTheme="minorBidi"/>
        </w:rPr>
        <w:t xml:space="preserve">unlike the Police Authority which is a precept </w:t>
      </w:r>
      <w:r w:rsidR="002C66B6" w:rsidRPr="000256C9">
        <w:rPr>
          <w:rFonts w:asciiTheme="minorBidi" w:hAnsiTheme="minorBidi"/>
        </w:rPr>
        <w:t>that is shown separately</w:t>
      </w:r>
      <w:r w:rsidRPr="000256C9">
        <w:rPr>
          <w:rFonts w:asciiTheme="minorBidi" w:hAnsiTheme="minorBidi"/>
        </w:rPr>
        <w:t xml:space="preserve"> on Council Tax bills.</w:t>
      </w:r>
    </w:p>
    <w:p w14:paraId="6068CD9B" w14:textId="39F272BC" w:rsidR="003B7BA8" w:rsidRPr="000256C9" w:rsidRDefault="003B7BA8" w:rsidP="003B7BA8">
      <w:pPr>
        <w:ind w:left="1440"/>
        <w:rPr>
          <w:rFonts w:asciiTheme="minorBidi" w:hAnsiTheme="minorBidi"/>
          <w:b/>
          <w:bCs/>
        </w:rPr>
      </w:pPr>
      <w:r w:rsidRPr="000256C9">
        <w:rPr>
          <w:rFonts w:asciiTheme="minorBidi" w:hAnsiTheme="minorBidi"/>
          <w:b/>
          <w:bCs/>
        </w:rPr>
        <w:t>2025-26 cost - £6 million (just under 3% of the overall budget).</w:t>
      </w:r>
    </w:p>
    <w:p w14:paraId="2FA4A833" w14:textId="16695097" w:rsidR="003B7BA8" w:rsidRPr="000256C9" w:rsidRDefault="003B7BA8" w:rsidP="003B7BA8">
      <w:pPr>
        <w:pStyle w:val="ListParagraph"/>
        <w:numPr>
          <w:ilvl w:val="0"/>
          <w:numId w:val="9"/>
        </w:numPr>
        <w:ind w:left="2160"/>
        <w:rPr>
          <w:rFonts w:asciiTheme="minorBidi" w:eastAsia="Tahoma" w:hAnsiTheme="minorBidi"/>
        </w:rPr>
      </w:pPr>
      <w:r w:rsidRPr="000256C9">
        <w:rPr>
          <w:rFonts w:asciiTheme="minorBidi" w:eastAsia="Tahoma" w:hAnsiTheme="minorBidi"/>
        </w:rPr>
        <w:lastRenderedPageBreak/>
        <w:t xml:space="preserve">I would like to </w:t>
      </w:r>
      <w:r w:rsidR="00136361" w:rsidRPr="000256C9">
        <w:rPr>
          <w:rFonts w:asciiTheme="minorBidi" w:eastAsia="Tahoma" w:hAnsiTheme="minorBidi"/>
        </w:rPr>
        <w:t>reduce spending</w:t>
      </w:r>
      <w:r w:rsidRPr="000256C9">
        <w:rPr>
          <w:rFonts w:asciiTheme="minorBidi" w:eastAsia="Tahoma" w:hAnsiTheme="minorBidi"/>
        </w:rPr>
        <w:t xml:space="preserve"> in this </w:t>
      </w:r>
      <w:r w:rsidR="0083437F" w:rsidRPr="000256C9">
        <w:rPr>
          <w:rFonts w:asciiTheme="minorBidi" w:eastAsia="Tahoma" w:hAnsiTheme="minorBidi"/>
        </w:rPr>
        <w:t>area,</w:t>
      </w:r>
      <w:r w:rsidRPr="000256C9">
        <w:rPr>
          <w:rFonts w:asciiTheme="minorBidi" w:eastAsia="Tahoma" w:hAnsiTheme="minorBidi"/>
        </w:rPr>
        <w:t xml:space="preserve"> but I </w:t>
      </w:r>
      <w:r w:rsidR="00136361" w:rsidRPr="000256C9">
        <w:rPr>
          <w:rFonts w:asciiTheme="minorBidi" w:eastAsia="Tahoma" w:hAnsiTheme="minorBidi"/>
        </w:rPr>
        <w:t>understand</w:t>
      </w:r>
      <w:r w:rsidRPr="000256C9">
        <w:rPr>
          <w:rFonts w:asciiTheme="minorBidi" w:eastAsia="Tahoma" w:hAnsiTheme="minorBidi"/>
        </w:rPr>
        <w:t xml:space="preserve"> that the Council </w:t>
      </w:r>
      <w:r w:rsidR="00740CEA" w:rsidRPr="000256C9">
        <w:rPr>
          <w:rFonts w:asciiTheme="minorBidi" w:eastAsia="Tahoma" w:hAnsiTheme="minorBidi"/>
        </w:rPr>
        <w:t>doesn’t control this part of the budget.</w:t>
      </w:r>
    </w:p>
    <w:p w14:paraId="6B4EC3BE" w14:textId="77777777" w:rsidR="00D06415" w:rsidRPr="000256C9" w:rsidRDefault="00D06415" w:rsidP="00D06415">
      <w:pPr>
        <w:pStyle w:val="ListParagraph"/>
        <w:numPr>
          <w:ilvl w:val="0"/>
          <w:numId w:val="9"/>
        </w:numPr>
        <w:ind w:left="2160"/>
        <w:rPr>
          <w:rFonts w:asciiTheme="minorBidi" w:hAnsiTheme="minorBidi"/>
        </w:rPr>
      </w:pPr>
      <w:r w:rsidRPr="000256C9">
        <w:rPr>
          <w:rFonts w:asciiTheme="minorBidi" w:eastAsia="Tahoma" w:hAnsiTheme="minorBidi"/>
        </w:rPr>
        <w:t>I don’t want any cuts in this area, even if it means Council Tax will go up.</w:t>
      </w:r>
    </w:p>
    <w:p w14:paraId="47B84390" w14:textId="77777777" w:rsidR="00D06415" w:rsidRPr="000256C9" w:rsidRDefault="00D06415" w:rsidP="00D06415">
      <w:pPr>
        <w:pStyle w:val="ListParagraph"/>
        <w:numPr>
          <w:ilvl w:val="0"/>
          <w:numId w:val="9"/>
        </w:numPr>
        <w:ind w:left="2160"/>
        <w:rPr>
          <w:rFonts w:asciiTheme="minorBidi" w:hAnsiTheme="minorBidi"/>
        </w:rPr>
      </w:pPr>
      <w:r w:rsidRPr="000256C9">
        <w:rPr>
          <w:rFonts w:asciiTheme="minorBidi" w:eastAsia="Tahoma" w:hAnsiTheme="minorBidi"/>
        </w:rPr>
        <w:t>I think we should spend more on this area, even though it means a bigger Council Tax increase.</w:t>
      </w:r>
    </w:p>
    <w:p w14:paraId="0304C8C1" w14:textId="168A800D" w:rsidR="00D06415" w:rsidRPr="00D3524D" w:rsidRDefault="00D06415" w:rsidP="00D06415">
      <w:pPr>
        <w:pStyle w:val="ListParagraph"/>
        <w:numPr>
          <w:ilvl w:val="0"/>
          <w:numId w:val="9"/>
        </w:numPr>
        <w:ind w:left="2160"/>
        <w:rPr>
          <w:rFonts w:asciiTheme="minorBidi" w:hAnsiTheme="minorBidi"/>
        </w:rPr>
      </w:pPr>
      <w:r w:rsidRPr="000256C9">
        <w:rPr>
          <w:rFonts w:asciiTheme="minorBidi" w:eastAsia="Tahoma" w:hAnsiTheme="minorBidi"/>
        </w:rPr>
        <w:t xml:space="preserve">I don’t want any cuts in this area, and savings should come from other parts of the Council’s </w:t>
      </w:r>
      <w:r w:rsidRPr="00CC5431">
        <w:rPr>
          <w:rFonts w:asciiTheme="minorBidi" w:eastAsia="Tahoma" w:hAnsiTheme="minorBidi"/>
        </w:rPr>
        <w:t>budget (</w:t>
      </w:r>
      <w:r w:rsidR="00CC5431" w:rsidRPr="00CC5431">
        <w:rPr>
          <w:rFonts w:asciiTheme="minorBidi" w:eastAsia="Tahoma" w:hAnsiTheme="minorBidi"/>
        </w:rPr>
        <w:t>s</w:t>
      </w:r>
      <w:r w:rsidRPr="00CC5431">
        <w:rPr>
          <w:rFonts w:asciiTheme="minorBidi" w:eastAsia="Tahoma" w:hAnsiTheme="minorBidi"/>
        </w:rPr>
        <w:t>ay where from</w:t>
      </w:r>
      <w:r w:rsidR="00CC5431" w:rsidRPr="00CC5431">
        <w:rPr>
          <w:rFonts w:asciiTheme="minorBidi" w:eastAsia="Tahoma" w:hAnsiTheme="minorBidi"/>
        </w:rPr>
        <w:t xml:space="preserve"> below</w:t>
      </w:r>
      <w:r w:rsidRPr="00CC5431">
        <w:rPr>
          <w:rFonts w:asciiTheme="minorBidi" w:eastAsia="Tahoma" w:hAnsiTheme="minorBidi"/>
        </w:rPr>
        <w:t>).</w:t>
      </w:r>
    </w:p>
    <w:p w14:paraId="2EB26AC3" w14:textId="77777777" w:rsidR="00D3524D" w:rsidRPr="00CC5431" w:rsidRDefault="00D3524D" w:rsidP="00D3524D">
      <w:pPr>
        <w:pStyle w:val="ListParagraph"/>
        <w:ind w:left="2160"/>
        <w:rPr>
          <w:rFonts w:asciiTheme="minorBidi" w:hAnsiTheme="minorBidi"/>
        </w:rPr>
      </w:pPr>
    </w:p>
    <w:p w14:paraId="0E241165" w14:textId="77777777" w:rsidR="00CC5431" w:rsidRPr="00CC5431" w:rsidRDefault="00CC5431" w:rsidP="00CC5431">
      <w:pPr>
        <w:rPr>
          <w:rFonts w:asciiTheme="minorBidi" w:hAnsiTheme="minorBidi"/>
        </w:rPr>
      </w:pPr>
    </w:p>
    <w:p w14:paraId="78E8B800" w14:textId="62700A83" w:rsidR="002636B7" w:rsidRPr="00315311" w:rsidRDefault="002636B7" w:rsidP="002636B7">
      <w:pPr>
        <w:pStyle w:val="Heading4"/>
        <w:ind w:left="709"/>
        <w:rPr>
          <w:rFonts w:asciiTheme="minorBidi" w:hAnsiTheme="minorBidi" w:cstheme="minorBidi"/>
          <w:i w:val="0"/>
          <w:iCs w:val="0"/>
          <w:sz w:val="28"/>
          <w:szCs w:val="28"/>
        </w:rPr>
      </w:pPr>
      <w:r w:rsidRPr="00315311">
        <w:rPr>
          <w:rFonts w:asciiTheme="minorBidi" w:hAnsiTheme="minorBidi" w:cstheme="minorBidi"/>
          <w:i w:val="0"/>
          <w:iCs w:val="0"/>
          <w:sz w:val="28"/>
          <w:szCs w:val="28"/>
        </w:rPr>
        <w:t>Capital Financing Costs</w:t>
      </w:r>
    </w:p>
    <w:p w14:paraId="1E9E7D85" w14:textId="15A39AEB" w:rsidR="008D2D09" w:rsidRPr="000256C9" w:rsidRDefault="002636B7" w:rsidP="00526A8C">
      <w:pPr>
        <w:ind w:left="1440"/>
        <w:rPr>
          <w:rFonts w:asciiTheme="minorBidi" w:hAnsiTheme="minorBidi"/>
        </w:rPr>
      </w:pPr>
      <w:r w:rsidRPr="000256C9">
        <w:rPr>
          <w:rFonts w:asciiTheme="minorBidi" w:hAnsiTheme="minorBidi"/>
        </w:rPr>
        <w:t xml:space="preserve">These budgets </w:t>
      </w:r>
      <w:r w:rsidR="00726C63" w:rsidRPr="000256C9">
        <w:rPr>
          <w:rFonts w:asciiTheme="minorBidi" w:hAnsiTheme="minorBidi"/>
        </w:rPr>
        <w:t xml:space="preserve">cover </w:t>
      </w:r>
      <w:r w:rsidRPr="000256C9">
        <w:rPr>
          <w:rFonts w:asciiTheme="minorBidi" w:hAnsiTheme="minorBidi"/>
        </w:rPr>
        <w:t>the cost of external borrowing</w:t>
      </w:r>
      <w:r w:rsidR="00CF3D02" w:rsidRPr="000256C9">
        <w:rPr>
          <w:rFonts w:asciiTheme="minorBidi" w:hAnsiTheme="minorBidi"/>
        </w:rPr>
        <w:t xml:space="preserve">, </w:t>
      </w:r>
      <w:r w:rsidR="00AE375A" w:rsidRPr="000256C9">
        <w:rPr>
          <w:rFonts w:asciiTheme="minorBidi" w:hAnsiTheme="minorBidi"/>
        </w:rPr>
        <w:t>e.g. loan interest</w:t>
      </w:r>
      <w:r w:rsidR="00180896" w:rsidRPr="000256C9">
        <w:rPr>
          <w:rFonts w:asciiTheme="minorBidi" w:hAnsiTheme="minorBidi"/>
        </w:rPr>
        <w:t>,</w:t>
      </w:r>
      <w:r w:rsidRPr="000256C9">
        <w:rPr>
          <w:rFonts w:asciiTheme="minorBidi" w:hAnsiTheme="minorBidi"/>
        </w:rPr>
        <w:t xml:space="preserve"> including the benefit of investment income.</w:t>
      </w:r>
      <w:r w:rsidR="00852A6E" w:rsidRPr="000256C9">
        <w:rPr>
          <w:rFonts w:asciiTheme="minorBidi" w:hAnsiTheme="minorBidi"/>
        </w:rPr>
        <w:t xml:space="preserve"> Recently, most of the Council’s borrowing relates to </w:t>
      </w:r>
      <w:r w:rsidR="006B7E4F" w:rsidRPr="000256C9">
        <w:rPr>
          <w:rFonts w:asciiTheme="minorBidi" w:hAnsiTheme="minorBidi"/>
        </w:rPr>
        <w:t>big projects</w:t>
      </w:r>
      <w:r w:rsidR="008D2D09" w:rsidRPr="000256C9">
        <w:rPr>
          <w:rFonts w:asciiTheme="minorBidi" w:hAnsiTheme="minorBidi"/>
        </w:rPr>
        <w:t xml:space="preserve">, such as Aberaeron Coast Protection Scheme and improvements to highways. For these projects, Welsh Government </w:t>
      </w:r>
      <w:r w:rsidR="00526A8C" w:rsidRPr="000256C9">
        <w:rPr>
          <w:rFonts w:asciiTheme="minorBidi" w:hAnsiTheme="minorBidi"/>
        </w:rPr>
        <w:t xml:space="preserve">provides funding over several years to help the Council </w:t>
      </w:r>
      <w:r w:rsidR="0084727E" w:rsidRPr="000256C9">
        <w:rPr>
          <w:rFonts w:asciiTheme="minorBidi" w:hAnsiTheme="minorBidi"/>
        </w:rPr>
        <w:t>finance the projects</w:t>
      </w:r>
      <w:r w:rsidR="00526A8C" w:rsidRPr="000256C9">
        <w:rPr>
          <w:rFonts w:asciiTheme="minorBidi" w:hAnsiTheme="minorBidi"/>
        </w:rPr>
        <w:t>.</w:t>
      </w:r>
    </w:p>
    <w:p w14:paraId="61784A91" w14:textId="2B85D958" w:rsidR="002636B7" w:rsidRPr="000256C9" w:rsidRDefault="002636B7" w:rsidP="002636B7">
      <w:pPr>
        <w:ind w:left="1440"/>
        <w:rPr>
          <w:rFonts w:asciiTheme="minorBidi" w:hAnsiTheme="minorBidi"/>
          <w:b/>
          <w:bCs/>
        </w:rPr>
      </w:pPr>
      <w:r w:rsidRPr="000256C9">
        <w:rPr>
          <w:rFonts w:asciiTheme="minorBidi" w:hAnsiTheme="minorBidi"/>
          <w:b/>
          <w:bCs/>
        </w:rPr>
        <w:t>2025-26 cost - £7 million (3% of the overall budget).</w:t>
      </w:r>
    </w:p>
    <w:p w14:paraId="6ACA39D9" w14:textId="4D11AD0C" w:rsidR="0083437F" w:rsidRPr="000256C9" w:rsidRDefault="0083437F" w:rsidP="0083437F">
      <w:pPr>
        <w:pStyle w:val="ListParagraph"/>
        <w:numPr>
          <w:ilvl w:val="0"/>
          <w:numId w:val="9"/>
        </w:numPr>
        <w:ind w:left="2160"/>
        <w:rPr>
          <w:rFonts w:asciiTheme="minorBidi" w:eastAsia="Tahoma" w:hAnsiTheme="minorBidi"/>
        </w:rPr>
      </w:pPr>
      <w:r w:rsidRPr="000256C9">
        <w:rPr>
          <w:rFonts w:asciiTheme="minorBidi" w:eastAsia="Tahoma" w:hAnsiTheme="minorBidi"/>
        </w:rPr>
        <w:t>I’d like to reduce spending in this area, but I acknowledge that there is limited scope to do this.</w:t>
      </w:r>
    </w:p>
    <w:p w14:paraId="6B1A3097" w14:textId="77777777" w:rsidR="0083437F" w:rsidRPr="000256C9" w:rsidRDefault="0083437F" w:rsidP="0083437F">
      <w:pPr>
        <w:pStyle w:val="ListParagraph"/>
        <w:numPr>
          <w:ilvl w:val="0"/>
          <w:numId w:val="9"/>
        </w:numPr>
        <w:ind w:left="2160"/>
        <w:rPr>
          <w:rFonts w:asciiTheme="minorBidi" w:hAnsiTheme="minorBidi"/>
        </w:rPr>
      </w:pPr>
      <w:r w:rsidRPr="000256C9">
        <w:rPr>
          <w:rFonts w:asciiTheme="minorBidi" w:eastAsia="Tahoma" w:hAnsiTheme="minorBidi"/>
        </w:rPr>
        <w:t>I don’t want any cuts in this area, even if it means Council Tax will go up.</w:t>
      </w:r>
    </w:p>
    <w:p w14:paraId="66C70D4F" w14:textId="2D777477" w:rsidR="0083437F" w:rsidRPr="000256C9" w:rsidRDefault="0083437F" w:rsidP="0083437F">
      <w:pPr>
        <w:pStyle w:val="ListParagraph"/>
        <w:numPr>
          <w:ilvl w:val="0"/>
          <w:numId w:val="9"/>
        </w:numPr>
        <w:ind w:left="2160"/>
        <w:rPr>
          <w:rFonts w:asciiTheme="minorBidi" w:hAnsiTheme="minorBidi"/>
        </w:rPr>
      </w:pPr>
      <w:r w:rsidRPr="000256C9">
        <w:rPr>
          <w:rFonts w:asciiTheme="minorBidi" w:eastAsia="Tahoma" w:hAnsiTheme="minorBidi"/>
        </w:rPr>
        <w:t xml:space="preserve">I think we should spend more on </w:t>
      </w:r>
      <w:r w:rsidR="003667B7" w:rsidRPr="000256C9">
        <w:rPr>
          <w:rFonts w:asciiTheme="minorBidi" w:eastAsia="Tahoma" w:hAnsiTheme="minorBidi"/>
        </w:rPr>
        <w:t>capital investment</w:t>
      </w:r>
      <w:r w:rsidRPr="000256C9">
        <w:rPr>
          <w:rFonts w:asciiTheme="minorBidi" w:eastAsia="Tahoma" w:hAnsiTheme="minorBidi"/>
        </w:rPr>
        <w:t>, even though it means a bigger Council Tax increase.</w:t>
      </w:r>
    </w:p>
    <w:p w14:paraId="7D5684A9" w14:textId="2C2FA26F" w:rsidR="0083437F" w:rsidRPr="00CC5431" w:rsidRDefault="0083437F" w:rsidP="0083437F">
      <w:pPr>
        <w:pStyle w:val="ListParagraph"/>
        <w:numPr>
          <w:ilvl w:val="0"/>
          <w:numId w:val="9"/>
        </w:numPr>
        <w:ind w:left="2160"/>
        <w:rPr>
          <w:rFonts w:asciiTheme="minorBidi" w:hAnsiTheme="minorBidi"/>
        </w:rPr>
      </w:pPr>
      <w:r w:rsidRPr="000256C9">
        <w:rPr>
          <w:rFonts w:asciiTheme="minorBidi" w:eastAsia="Tahoma" w:hAnsiTheme="minorBidi"/>
        </w:rPr>
        <w:t xml:space="preserve">I don’t want any cuts in this area, and savings should come from other parts of the Council’s </w:t>
      </w:r>
      <w:r w:rsidRPr="00CC5431">
        <w:rPr>
          <w:rFonts w:asciiTheme="minorBidi" w:eastAsia="Tahoma" w:hAnsiTheme="minorBidi"/>
        </w:rPr>
        <w:t>budget (</w:t>
      </w:r>
      <w:r w:rsidR="00CC5431" w:rsidRPr="00CC5431">
        <w:rPr>
          <w:rFonts w:asciiTheme="minorBidi" w:eastAsia="Tahoma" w:hAnsiTheme="minorBidi"/>
        </w:rPr>
        <w:t>s</w:t>
      </w:r>
      <w:r w:rsidRPr="00CC5431">
        <w:rPr>
          <w:rFonts w:asciiTheme="minorBidi" w:eastAsia="Tahoma" w:hAnsiTheme="minorBidi"/>
        </w:rPr>
        <w:t>ay where from</w:t>
      </w:r>
      <w:r w:rsidR="00CC5431" w:rsidRPr="00CC5431">
        <w:rPr>
          <w:rFonts w:asciiTheme="minorBidi" w:eastAsia="Tahoma" w:hAnsiTheme="minorBidi"/>
        </w:rPr>
        <w:t xml:space="preserve"> below</w:t>
      </w:r>
      <w:r w:rsidRPr="00CC5431">
        <w:rPr>
          <w:rFonts w:asciiTheme="minorBidi" w:eastAsia="Tahoma" w:hAnsiTheme="minorBidi"/>
        </w:rPr>
        <w:t>).</w:t>
      </w:r>
    </w:p>
    <w:p w14:paraId="0BF8600D" w14:textId="77777777" w:rsidR="00CC5431" w:rsidRDefault="00CC5431" w:rsidP="00CC5431">
      <w:pPr>
        <w:rPr>
          <w:rFonts w:asciiTheme="minorBidi" w:hAnsiTheme="minorBidi"/>
        </w:rPr>
      </w:pPr>
    </w:p>
    <w:p w14:paraId="270E692F" w14:textId="77777777" w:rsidR="00CC5431" w:rsidRPr="00CC5431" w:rsidRDefault="00CC5431" w:rsidP="00CC5431">
      <w:pPr>
        <w:rPr>
          <w:rFonts w:asciiTheme="minorBidi" w:hAnsiTheme="minorBidi"/>
        </w:rPr>
      </w:pPr>
    </w:p>
    <w:p w14:paraId="25F1B19C" w14:textId="71E71F75" w:rsidR="00AE375A" w:rsidRPr="00315311" w:rsidRDefault="00AE375A" w:rsidP="00AE375A">
      <w:pPr>
        <w:pStyle w:val="Heading4"/>
        <w:ind w:left="709"/>
        <w:rPr>
          <w:rFonts w:asciiTheme="minorBidi" w:hAnsiTheme="minorBidi" w:cstheme="minorBidi"/>
          <w:i w:val="0"/>
          <w:iCs w:val="0"/>
          <w:sz w:val="28"/>
          <w:szCs w:val="28"/>
        </w:rPr>
      </w:pPr>
      <w:r w:rsidRPr="00315311">
        <w:rPr>
          <w:rFonts w:asciiTheme="minorBidi" w:hAnsiTheme="minorBidi" w:cstheme="minorBidi"/>
          <w:i w:val="0"/>
          <w:iCs w:val="0"/>
          <w:sz w:val="28"/>
          <w:szCs w:val="28"/>
        </w:rPr>
        <w:lastRenderedPageBreak/>
        <w:t>Council Tax Reduction Scheme</w:t>
      </w:r>
    </w:p>
    <w:p w14:paraId="3FD72A61" w14:textId="77777777" w:rsidR="005E6B7A" w:rsidRPr="000256C9" w:rsidRDefault="00911201" w:rsidP="00911201">
      <w:pPr>
        <w:ind w:left="1440"/>
        <w:rPr>
          <w:rFonts w:asciiTheme="minorBidi" w:hAnsiTheme="minorBidi"/>
        </w:rPr>
      </w:pPr>
      <w:r w:rsidRPr="000256C9">
        <w:rPr>
          <w:rFonts w:asciiTheme="minorBidi" w:hAnsiTheme="minorBidi"/>
        </w:rPr>
        <w:t>This helps about 5,000 households in Ceredigion who have very low incomes or claim benefits. Depending on their circumstances, people can get up to 100% off their Council Tax bill. It’s means-tested, so the amount depends on income, savings, and personal situation. Even people who are working may qualify, but anyone with savings of £16,000 or more (not counting their home) cannot get support.</w:t>
      </w:r>
    </w:p>
    <w:p w14:paraId="1D34ADDB" w14:textId="7ADB0837" w:rsidR="00AE375A" w:rsidRPr="000256C9" w:rsidRDefault="00AE375A" w:rsidP="00911201">
      <w:pPr>
        <w:ind w:left="1440"/>
        <w:rPr>
          <w:rFonts w:asciiTheme="minorBidi" w:hAnsiTheme="minorBidi"/>
          <w:b/>
          <w:bCs/>
        </w:rPr>
      </w:pPr>
      <w:r w:rsidRPr="000256C9">
        <w:rPr>
          <w:rFonts w:asciiTheme="minorBidi" w:hAnsiTheme="minorBidi"/>
          <w:b/>
          <w:bCs/>
        </w:rPr>
        <w:t>2025-26 cost - £8 million (4% of the overall budget).</w:t>
      </w:r>
    </w:p>
    <w:p w14:paraId="4B6364FB" w14:textId="77777777" w:rsidR="00DF3C78" w:rsidRPr="000256C9" w:rsidRDefault="00DF3C78" w:rsidP="00DF3C78">
      <w:pPr>
        <w:pStyle w:val="ListParagraph"/>
        <w:numPr>
          <w:ilvl w:val="0"/>
          <w:numId w:val="9"/>
        </w:numPr>
        <w:ind w:left="2160"/>
        <w:rPr>
          <w:rFonts w:asciiTheme="minorBidi" w:eastAsia="Tahoma" w:hAnsiTheme="minorBidi"/>
        </w:rPr>
      </w:pPr>
      <w:r w:rsidRPr="000256C9">
        <w:rPr>
          <w:rFonts w:asciiTheme="minorBidi" w:eastAsia="Tahoma" w:hAnsiTheme="minorBidi"/>
        </w:rPr>
        <w:t>I’d like to reduce spending in this area, but I acknowledge that there is limited scope to do this.</w:t>
      </w:r>
    </w:p>
    <w:p w14:paraId="3F25D690" w14:textId="77777777" w:rsidR="00DF3C78" w:rsidRPr="000256C9" w:rsidRDefault="00DF3C78" w:rsidP="00DF3C78">
      <w:pPr>
        <w:pStyle w:val="ListParagraph"/>
        <w:numPr>
          <w:ilvl w:val="0"/>
          <w:numId w:val="9"/>
        </w:numPr>
        <w:ind w:left="2160"/>
        <w:rPr>
          <w:rFonts w:asciiTheme="minorBidi" w:hAnsiTheme="minorBidi"/>
        </w:rPr>
      </w:pPr>
      <w:r w:rsidRPr="000256C9">
        <w:rPr>
          <w:rFonts w:asciiTheme="minorBidi" w:eastAsia="Tahoma" w:hAnsiTheme="minorBidi"/>
        </w:rPr>
        <w:t>I don’t want any cuts in this area, even if it means Council Tax will go up.</w:t>
      </w:r>
    </w:p>
    <w:p w14:paraId="29A522F0" w14:textId="77777777" w:rsidR="00DF3C78" w:rsidRPr="000256C9" w:rsidRDefault="00DF3C78" w:rsidP="00DF3C78">
      <w:pPr>
        <w:pStyle w:val="ListParagraph"/>
        <w:numPr>
          <w:ilvl w:val="0"/>
          <w:numId w:val="9"/>
        </w:numPr>
        <w:ind w:left="2160"/>
        <w:rPr>
          <w:rFonts w:asciiTheme="minorBidi" w:hAnsiTheme="minorBidi"/>
        </w:rPr>
      </w:pPr>
      <w:r w:rsidRPr="000256C9">
        <w:rPr>
          <w:rFonts w:asciiTheme="minorBidi" w:eastAsia="Tahoma" w:hAnsiTheme="minorBidi"/>
        </w:rPr>
        <w:t>I think we should spend more on this area, even though it means a bigger Council Tax increase.</w:t>
      </w:r>
    </w:p>
    <w:p w14:paraId="3F3A15BF" w14:textId="1F0B43E8" w:rsidR="00DF3C78" w:rsidRPr="00CC5431" w:rsidRDefault="00DF3C78" w:rsidP="00DF3C78">
      <w:pPr>
        <w:pStyle w:val="ListParagraph"/>
        <w:numPr>
          <w:ilvl w:val="0"/>
          <w:numId w:val="9"/>
        </w:numPr>
        <w:ind w:left="2160"/>
        <w:rPr>
          <w:rFonts w:asciiTheme="minorBidi" w:hAnsiTheme="minorBidi"/>
        </w:rPr>
      </w:pPr>
      <w:r w:rsidRPr="000256C9">
        <w:rPr>
          <w:rFonts w:asciiTheme="minorBidi" w:eastAsia="Tahoma" w:hAnsiTheme="minorBidi"/>
        </w:rPr>
        <w:t xml:space="preserve">I don’t want any cuts in this area, and savings should come from other parts of the Council’s </w:t>
      </w:r>
      <w:r w:rsidRPr="00CC5431">
        <w:rPr>
          <w:rFonts w:asciiTheme="minorBidi" w:eastAsia="Tahoma" w:hAnsiTheme="minorBidi"/>
        </w:rPr>
        <w:t>budget</w:t>
      </w:r>
      <w:r w:rsidR="00CC5431" w:rsidRPr="00CC5431">
        <w:rPr>
          <w:rFonts w:asciiTheme="minorBidi" w:eastAsia="Tahoma" w:hAnsiTheme="minorBidi"/>
        </w:rPr>
        <w:t xml:space="preserve"> (sa</w:t>
      </w:r>
      <w:r w:rsidRPr="00CC5431">
        <w:rPr>
          <w:rFonts w:asciiTheme="minorBidi" w:eastAsia="Tahoma" w:hAnsiTheme="minorBidi"/>
        </w:rPr>
        <w:t>y where from</w:t>
      </w:r>
      <w:r w:rsidR="00CC5431" w:rsidRPr="00CC5431">
        <w:rPr>
          <w:rFonts w:asciiTheme="minorBidi" w:eastAsia="Tahoma" w:hAnsiTheme="minorBidi"/>
        </w:rPr>
        <w:t xml:space="preserve"> below</w:t>
      </w:r>
      <w:r w:rsidRPr="00CC5431">
        <w:rPr>
          <w:rFonts w:asciiTheme="minorBidi" w:eastAsia="Tahoma" w:hAnsiTheme="minorBidi"/>
        </w:rPr>
        <w:t>).</w:t>
      </w:r>
    </w:p>
    <w:p w14:paraId="546D4486" w14:textId="77777777" w:rsidR="005E6B7A" w:rsidRDefault="005E6B7A" w:rsidP="005E6B7A">
      <w:pPr>
        <w:pStyle w:val="ListParagraph"/>
        <w:ind w:left="2160"/>
        <w:rPr>
          <w:rFonts w:asciiTheme="minorBidi" w:hAnsiTheme="minorBidi"/>
          <w:highlight w:val="yellow"/>
        </w:rPr>
      </w:pPr>
    </w:p>
    <w:p w14:paraId="31196162" w14:textId="77777777" w:rsidR="00D3524D" w:rsidRDefault="00D3524D" w:rsidP="005E6B7A">
      <w:pPr>
        <w:pStyle w:val="ListParagraph"/>
        <w:ind w:left="2160"/>
        <w:rPr>
          <w:rFonts w:asciiTheme="minorBidi" w:hAnsiTheme="minorBidi"/>
          <w:highlight w:val="yellow"/>
        </w:rPr>
      </w:pPr>
    </w:p>
    <w:p w14:paraId="6E42CF03" w14:textId="314E6265" w:rsidR="00387C39" w:rsidRDefault="00387C39" w:rsidP="000E2BFA">
      <w:pPr>
        <w:pStyle w:val="Heading3"/>
        <w:rPr>
          <w:rFonts w:asciiTheme="minorBidi" w:hAnsiTheme="minorBidi" w:cstheme="minorBidi"/>
          <w:b/>
          <w:bCs/>
        </w:rPr>
      </w:pPr>
      <w:r w:rsidRPr="000E2BFA">
        <w:rPr>
          <w:rFonts w:asciiTheme="minorBidi" w:hAnsiTheme="minorBidi" w:cstheme="minorBidi"/>
          <w:b/>
          <w:bCs/>
        </w:rPr>
        <w:t>All Other Council Services (representing 14% of the Council’s Budget)</w:t>
      </w:r>
    </w:p>
    <w:p w14:paraId="295EDF55" w14:textId="77777777" w:rsidR="000E2BFA" w:rsidRPr="000E2BFA" w:rsidRDefault="000E2BFA" w:rsidP="000E2BFA"/>
    <w:p w14:paraId="140C8BFF" w14:textId="239C0F4C" w:rsidR="00387C39" w:rsidRPr="000E2BFA" w:rsidRDefault="008B4EBA" w:rsidP="00387C39">
      <w:pPr>
        <w:pStyle w:val="Heading4"/>
        <w:ind w:left="709"/>
        <w:rPr>
          <w:rFonts w:asciiTheme="minorBidi" w:hAnsiTheme="minorBidi" w:cstheme="minorBidi"/>
          <w:i w:val="0"/>
          <w:iCs w:val="0"/>
          <w:sz w:val="28"/>
          <w:szCs w:val="28"/>
        </w:rPr>
      </w:pPr>
      <w:r w:rsidRPr="000E2BFA">
        <w:rPr>
          <w:rFonts w:asciiTheme="minorBidi" w:hAnsiTheme="minorBidi" w:cstheme="minorBidi"/>
          <w:i w:val="0"/>
          <w:iCs w:val="0"/>
          <w:sz w:val="28"/>
          <w:szCs w:val="28"/>
        </w:rPr>
        <w:t>Customer Contact, ICT &amp; Digital</w:t>
      </w:r>
    </w:p>
    <w:p w14:paraId="221C6796" w14:textId="77777777" w:rsidR="00F56FBA" w:rsidRPr="000256C9" w:rsidRDefault="00F56FBA" w:rsidP="00387C39">
      <w:pPr>
        <w:ind w:left="1440"/>
        <w:rPr>
          <w:rFonts w:asciiTheme="minorBidi" w:hAnsiTheme="minorBidi"/>
        </w:rPr>
      </w:pPr>
      <w:r w:rsidRPr="000256C9">
        <w:rPr>
          <w:rFonts w:asciiTheme="minorBidi" w:hAnsiTheme="minorBidi"/>
        </w:rPr>
        <w:t>S</w:t>
      </w:r>
      <w:r w:rsidR="008B4EBA" w:rsidRPr="000256C9">
        <w:rPr>
          <w:rFonts w:asciiTheme="minorBidi" w:hAnsiTheme="minorBidi"/>
        </w:rPr>
        <w:t xml:space="preserve">ervices </w:t>
      </w:r>
      <w:r w:rsidRPr="000256C9">
        <w:rPr>
          <w:rFonts w:asciiTheme="minorBidi" w:hAnsiTheme="minorBidi"/>
        </w:rPr>
        <w:t>include:</w:t>
      </w:r>
      <w:r w:rsidR="008B4EBA" w:rsidRPr="000256C9">
        <w:rPr>
          <w:rFonts w:asciiTheme="minorBidi" w:hAnsiTheme="minorBidi"/>
        </w:rPr>
        <w:t xml:space="preserve"> </w:t>
      </w:r>
    </w:p>
    <w:p w14:paraId="2F5619FA" w14:textId="57F2E3D3" w:rsidR="002D5FA7" w:rsidRPr="000256C9" w:rsidRDefault="008B4EBA" w:rsidP="006425E4">
      <w:pPr>
        <w:pStyle w:val="ListParagraph"/>
        <w:numPr>
          <w:ilvl w:val="0"/>
          <w:numId w:val="41"/>
        </w:numPr>
        <w:rPr>
          <w:rFonts w:asciiTheme="minorBidi" w:hAnsiTheme="minorBidi"/>
        </w:rPr>
      </w:pPr>
      <w:r w:rsidRPr="000256C9">
        <w:rPr>
          <w:rFonts w:asciiTheme="minorBidi" w:hAnsiTheme="minorBidi"/>
        </w:rPr>
        <w:t>Registrars (</w:t>
      </w:r>
      <w:r w:rsidR="00BB4B1C" w:rsidRPr="000256C9">
        <w:rPr>
          <w:rFonts w:asciiTheme="minorBidi" w:hAnsiTheme="minorBidi"/>
        </w:rPr>
        <w:t>b</w:t>
      </w:r>
      <w:r w:rsidRPr="000256C9">
        <w:rPr>
          <w:rFonts w:asciiTheme="minorBidi" w:hAnsiTheme="minorBidi"/>
        </w:rPr>
        <w:t xml:space="preserve">irths, </w:t>
      </w:r>
      <w:r w:rsidR="00BB4B1C" w:rsidRPr="000256C9">
        <w:rPr>
          <w:rFonts w:asciiTheme="minorBidi" w:hAnsiTheme="minorBidi"/>
        </w:rPr>
        <w:t>d</w:t>
      </w:r>
      <w:r w:rsidRPr="000256C9">
        <w:rPr>
          <w:rFonts w:asciiTheme="minorBidi" w:hAnsiTheme="minorBidi"/>
        </w:rPr>
        <w:t xml:space="preserve">eaths &amp; </w:t>
      </w:r>
      <w:r w:rsidR="00BB4B1C" w:rsidRPr="000256C9">
        <w:rPr>
          <w:rFonts w:asciiTheme="minorBidi" w:hAnsiTheme="minorBidi"/>
        </w:rPr>
        <w:t>m</w:t>
      </w:r>
      <w:r w:rsidRPr="000256C9">
        <w:rPr>
          <w:rFonts w:asciiTheme="minorBidi" w:hAnsiTheme="minorBidi"/>
        </w:rPr>
        <w:t>arriages)</w:t>
      </w:r>
    </w:p>
    <w:p w14:paraId="4FC336E1" w14:textId="77777777" w:rsidR="002D5FA7" w:rsidRPr="000256C9" w:rsidRDefault="008B4EBA" w:rsidP="006425E4">
      <w:pPr>
        <w:pStyle w:val="ListParagraph"/>
        <w:numPr>
          <w:ilvl w:val="0"/>
          <w:numId w:val="41"/>
        </w:numPr>
        <w:rPr>
          <w:rFonts w:asciiTheme="minorBidi" w:hAnsiTheme="minorBidi"/>
        </w:rPr>
      </w:pPr>
      <w:r w:rsidRPr="000256C9">
        <w:rPr>
          <w:rFonts w:asciiTheme="minorBidi" w:hAnsiTheme="minorBidi"/>
        </w:rPr>
        <w:t>Customer Services (including CLIC and Reprographics</w:t>
      </w:r>
      <w:r w:rsidR="002D5FA7" w:rsidRPr="000256C9">
        <w:rPr>
          <w:rFonts w:asciiTheme="minorBidi" w:hAnsiTheme="minorBidi"/>
        </w:rPr>
        <w:t xml:space="preserve"> printing service</w:t>
      </w:r>
      <w:r w:rsidRPr="000256C9">
        <w:rPr>
          <w:rFonts w:asciiTheme="minorBidi" w:hAnsiTheme="minorBidi"/>
        </w:rPr>
        <w:t>)</w:t>
      </w:r>
    </w:p>
    <w:p w14:paraId="37F722BF" w14:textId="77777777" w:rsidR="002D5FA7" w:rsidRPr="000256C9" w:rsidRDefault="008B4EBA" w:rsidP="006425E4">
      <w:pPr>
        <w:pStyle w:val="ListParagraph"/>
        <w:numPr>
          <w:ilvl w:val="0"/>
          <w:numId w:val="41"/>
        </w:numPr>
        <w:rPr>
          <w:rFonts w:asciiTheme="minorBidi" w:hAnsiTheme="minorBidi"/>
        </w:rPr>
      </w:pPr>
      <w:r w:rsidRPr="000256C9">
        <w:rPr>
          <w:rFonts w:asciiTheme="minorBidi" w:hAnsiTheme="minorBidi"/>
        </w:rPr>
        <w:t>Community Services (including Libraries, Archives &amp; Modern records)</w:t>
      </w:r>
    </w:p>
    <w:p w14:paraId="40636A50" w14:textId="304D9FD3" w:rsidR="00387C39" w:rsidRPr="000256C9" w:rsidRDefault="008B4EBA" w:rsidP="006425E4">
      <w:pPr>
        <w:pStyle w:val="ListParagraph"/>
        <w:numPr>
          <w:ilvl w:val="0"/>
          <w:numId w:val="41"/>
        </w:numPr>
        <w:rPr>
          <w:rFonts w:asciiTheme="minorBidi" w:hAnsiTheme="minorBidi"/>
        </w:rPr>
      </w:pPr>
      <w:r w:rsidRPr="000256C9">
        <w:rPr>
          <w:rFonts w:asciiTheme="minorBidi" w:hAnsiTheme="minorBidi"/>
        </w:rPr>
        <w:t>IT support</w:t>
      </w:r>
      <w:r w:rsidR="008D76B4" w:rsidRPr="000256C9">
        <w:rPr>
          <w:rFonts w:asciiTheme="minorBidi" w:hAnsiTheme="minorBidi"/>
        </w:rPr>
        <w:t xml:space="preserve"> </w:t>
      </w:r>
      <w:r w:rsidRPr="000256C9">
        <w:rPr>
          <w:rFonts w:asciiTheme="minorBidi" w:hAnsiTheme="minorBidi"/>
        </w:rPr>
        <w:t xml:space="preserve">and cyber security </w:t>
      </w:r>
      <w:r w:rsidR="006425E4" w:rsidRPr="000256C9">
        <w:rPr>
          <w:rFonts w:asciiTheme="minorBidi" w:hAnsiTheme="minorBidi"/>
        </w:rPr>
        <w:t xml:space="preserve">for </w:t>
      </w:r>
      <w:r w:rsidRPr="000256C9">
        <w:rPr>
          <w:rFonts w:asciiTheme="minorBidi" w:hAnsiTheme="minorBidi"/>
        </w:rPr>
        <w:t xml:space="preserve">Council Services </w:t>
      </w:r>
      <w:r w:rsidR="006425E4" w:rsidRPr="000256C9">
        <w:rPr>
          <w:rFonts w:asciiTheme="minorBidi" w:hAnsiTheme="minorBidi"/>
        </w:rPr>
        <w:t>and</w:t>
      </w:r>
      <w:r w:rsidRPr="000256C9">
        <w:rPr>
          <w:rFonts w:asciiTheme="minorBidi" w:hAnsiTheme="minorBidi"/>
        </w:rPr>
        <w:t xml:space="preserve"> Schools.</w:t>
      </w:r>
    </w:p>
    <w:p w14:paraId="40F24D23" w14:textId="4FEFB5E4" w:rsidR="00387C39" w:rsidRPr="000256C9" w:rsidRDefault="00387C39" w:rsidP="00387C39">
      <w:pPr>
        <w:ind w:left="1440"/>
        <w:rPr>
          <w:rFonts w:asciiTheme="minorBidi" w:hAnsiTheme="minorBidi"/>
          <w:b/>
          <w:bCs/>
        </w:rPr>
      </w:pPr>
      <w:r w:rsidRPr="000256C9">
        <w:rPr>
          <w:rFonts w:asciiTheme="minorBidi" w:hAnsiTheme="minorBidi"/>
          <w:b/>
          <w:bCs/>
        </w:rPr>
        <w:t>2025-26 cost - £</w:t>
      </w:r>
      <w:r w:rsidR="008B4EBA" w:rsidRPr="000256C9">
        <w:rPr>
          <w:rFonts w:asciiTheme="minorBidi" w:hAnsiTheme="minorBidi"/>
          <w:b/>
          <w:bCs/>
        </w:rPr>
        <w:t>7</w:t>
      </w:r>
      <w:r w:rsidRPr="000256C9">
        <w:rPr>
          <w:rFonts w:asciiTheme="minorBidi" w:hAnsiTheme="minorBidi"/>
          <w:b/>
          <w:bCs/>
        </w:rPr>
        <w:t xml:space="preserve"> million (</w:t>
      </w:r>
      <w:r w:rsidR="008B4EBA" w:rsidRPr="000256C9">
        <w:rPr>
          <w:rFonts w:asciiTheme="minorBidi" w:hAnsiTheme="minorBidi"/>
          <w:b/>
          <w:bCs/>
        </w:rPr>
        <w:t>just over 3</w:t>
      </w:r>
      <w:r w:rsidRPr="000256C9">
        <w:rPr>
          <w:rFonts w:asciiTheme="minorBidi" w:hAnsiTheme="minorBidi"/>
          <w:b/>
          <w:bCs/>
        </w:rPr>
        <w:t>% of the overall budget).</w:t>
      </w:r>
    </w:p>
    <w:p w14:paraId="69BBDB0B" w14:textId="77777777" w:rsidR="00BE6368" w:rsidRPr="000256C9" w:rsidRDefault="00BE6368" w:rsidP="00BE6368">
      <w:pPr>
        <w:pStyle w:val="ListParagraph"/>
        <w:numPr>
          <w:ilvl w:val="0"/>
          <w:numId w:val="9"/>
        </w:numPr>
        <w:ind w:left="1418"/>
        <w:rPr>
          <w:rFonts w:asciiTheme="minorBidi" w:eastAsia="Tahoma" w:hAnsiTheme="minorBidi"/>
        </w:rPr>
      </w:pPr>
      <w:r w:rsidRPr="000256C9">
        <w:rPr>
          <w:rFonts w:asciiTheme="minorBidi" w:eastAsia="Tahoma" w:hAnsiTheme="minorBidi"/>
        </w:rPr>
        <w:lastRenderedPageBreak/>
        <w:t>I’m okay with reducing the budget for these services. I understand this means fewer services will be available. It could also affect the Council’s legal duties and other services.</w:t>
      </w:r>
    </w:p>
    <w:p w14:paraId="66CF2F5A" w14:textId="77777777" w:rsidR="00BE6368" w:rsidRPr="000256C9" w:rsidRDefault="00BE6368" w:rsidP="00BE6368">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3558814A" w14:textId="77777777" w:rsidR="00BE6368" w:rsidRPr="000256C9" w:rsidRDefault="00BE6368" w:rsidP="00BE6368">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1F64B573" w14:textId="77777777" w:rsidR="00BE6368" w:rsidRDefault="00BE6368" w:rsidP="00BE6368">
      <w:pPr>
        <w:pStyle w:val="ListParagraph"/>
        <w:numPr>
          <w:ilvl w:val="0"/>
          <w:numId w:val="9"/>
        </w:numPr>
        <w:ind w:left="1418"/>
        <w:rPr>
          <w:rFonts w:asciiTheme="minorBidi" w:eastAsia="Tahoma" w:hAnsiTheme="minorBidi"/>
        </w:rPr>
      </w:pPr>
      <w:r w:rsidRPr="000256C9">
        <w:rPr>
          <w:rFonts w:asciiTheme="minorBidi" w:eastAsia="Tahoma" w:hAnsiTheme="minorBidi"/>
        </w:rPr>
        <w:t xml:space="preserve">I don’t want these services to be cut at all. I would prefer to see cuts in a different </w:t>
      </w:r>
      <w:r w:rsidRPr="000E2BFA">
        <w:rPr>
          <w:rFonts w:asciiTheme="minorBidi" w:eastAsia="Tahoma" w:hAnsiTheme="minorBidi"/>
        </w:rPr>
        <w:t>service (state which below).</w:t>
      </w:r>
    </w:p>
    <w:p w14:paraId="02E074D8" w14:textId="77777777" w:rsidR="000E2BFA" w:rsidRDefault="000E2BFA" w:rsidP="000E2BFA">
      <w:pPr>
        <w:rPr>
          <w:rFonts w:asciiTheme="minorBidi" w:eastAsia="Tahoma" w:hAnsiTheme="minorBidi"/>
        </w:rPr>
      </w:pPr>
    </w:p>
    <w:p w14:paraId="46B89F86" w14:textId="77777777" w:rsidR="000E2BFA" w:rsidRPr="000E2BFA" w:rsidRDefault="000E2BFA" w:rsidP="000E2BFA">
      <w:pPr>
        <w:rPr>
          <w:rFonts w:asciiTheme="minorBidi" w:eastAsia="Tahoma" w:hAnsiTheme="minorBidi"/>
        </w:rPr>
      </w:pPr>
    </w:p>
    <w:p w14:paraId="34211EE6" w14:textId="17A5A450" w:rsidR="006B6644" w:rsidRPr="000E2BFA" w:rsidRDefault="006B6644" w:rsidP="006B6644">
      <w:pPr>
        <w:pStyle w:val="Heading4"/>
        <w:ind w:left="709"/>
        <w:rPr>
          <w:rFonts w:asciiTheme="minorBidi" w:hAnsiTheme="minorBidi" w:cstheme="minorBidi"/>
          <w:i w:val="0"/>
          <w:iCs w:val="0"/>
          <w:sz w:val="28"/>
          <w:szCs w:val="28"/>
        </w:rPr>
      </w:pPr>
      <w:r w:rsidRPr="000E2BFA">
        <w:rPr>
          <w:rFonts w:asciiTheme="minorBidi" w:hAnsiTheme="minorBidi" w:cstheme="minorBidi"/>
          <w:i w:val="0"/>
          <w:iCs w:val="0"/>
          <w:sz w:val="28"/>
          <w:szCs w:val="28"/>
        </w:rPr>
        <w:t>Democratic Services</w:t>
      </w:r>
    </w:p>
    <w:p w14:paraId="6156C227" w14:textId="77777777" w:rsidR="005E1E92" w:rsidRPr="000256C9" w:rsidRDefault="005E1E92" w:rsidP="006B6644">
      <w:pPr>
        <w:ind w:left="1440"/>
        <w:rPr>
          <w:rFonts w:asciiTheme="minorBidi" w:hAnsiTheme="minorBidi"/>
        </w:rPr>
      </w:pPr>
      <w:r w:rsidRPr="000256C9">
        <w:rPr>
          <w:rFonts w:asciiTheme="minorBidi" w:hAnsiTheme="minorBidi"/>
        </w:rPr>
        <w:t>S</w:t>
      </w:r>
      <w:r w:rsidR="006B6644" w:rsidRPr="000256C9">
        <w:rPr>
          <w:rFonts w:asciiTheme="minorBidi" w:hAnsiTheme="minorBidi"/>
        </w:rPr>
        <w:t xml:space="preserve">ervices </w:t>
      </w:r>
      <w:r w:rsidRPr="000256C9">
        <w:rPr>
          <w:rFonts w:asciiTheme="minorBidi" w:hAnsiTheme="minorBidi"/>
        </w:rPr>
        <w:t>include:</w:t>
      </w:r>
    </w:p>
    <w:p w14:paraId="0403314F" w14:textId="77777777" w:rsidR="00F667FC" w:rsidRPr="000256C9" w:rsidRDefault="006B6644" w:rsidP="00074451">
      <w:pPr>
        <w:pStyle w:val="ListParagraph"/>
        <w:numPr>
          <w:ilvl w:val="0"/>
          <w:numId w:val="42"/>
        </w:numPr>
        <w:rPr>
          <w:rFonts w:asciiTheme="minorBidi" w:hAnsiTheme="minorBidi"/>
        </w:rPr>
      </w:pPr>
      <w:r w:rsidRPr="000256C9">
        <w:rPr>
          <w:rFonts w:asciiTheme="minorBidi" w:hAnsiTheme="minorBidi"/>
        </w:rPr>
        <w:t>Translation</w:t>
      </w:r>
    </w:p>
    <w:p w14:paraId="3F9F213A" w14:textId="77777777" w:rsidR="00C722D2" w:rsidRPr="000256C9" w:rsidRDefault="00C722D2" w:rsidP="00074451">
      <w:pPr>
        <w:pStyle w:val="ListParagraph"/>
        <w:numPr>
          <w:ilvl w:val="0"/>
          <w:numId w:val="42"/>
        </w:numPr>
        <w:rPr>
          <w:rFonts w:asciiTheme="minorBidi" w:hAnsiTheme="minorBidi"/>
        </w:rPr>
      </w:pPr>
      <w:r w:rsidRPr="000256C9">
        <w:rPr>
          <w:rFonts w:asciiTheme="minorBidi" w:hAnsiTheme="minorBidi"/>
        </w:rPr>
        <w:t>S</w:t>
      </w:r>
      <w:r w:rsidR="006B6644" w:rsidRPr="000256C9">
        <w:rPr>
          <w:rFonts w:asciiTheme="minorBidi" w:hAnsiTheme="minorBidi"/>
        </w:rPr>
        <w:t xml:space="preserve">upport for </w:t>
      </w:r>
      <w:r w:rsidRPr="000256C9">
        <w:rPr>
          <w:rFonts w:asciiTheme="minorBidi" w:hAnsiTheme="minorBidi"/>
        </w:rPr>
        <w:t xml:space="preserve">Council </w:t>
      </w:r>
      <w:r w:rsidR="006B6644" w:rsidRPr="000256C9">
        <w:rPr>
          <w:rFonts w:asciiTheme="minorBidi" w:hAnsiTheme="minorBidi"/>
        </w:rPr>
        <w:t>Committee meetings</w:t>
      </w:r>
    </w:p>
    <w:p w14:paraId="4C51C44B" w14:textId="77777777" w:rsidR="00C722D2" w:rsidRPr="000256C9" w:rsidRDefault="006B6644" w:rsidP="00074451">
      <w:pPr>
        <w:pStyle w:val="ListParagraph"/>
        <w:numPr>
          <w:ilvl w:val="0"/>
          <w:numId w:val="42"/>
        </w:numPr>
        <w:rPr>
          <w:rFonts w:asciiTheme="minorBidi" w:hAnsiTheme="minorBidi"/>
        </w:rPr>
      </w:pPr>
      <w:r w:rsidRPr="000256C9">
        <w:rPr>
          <w:rFonts w:asciiTheme="minorBidi" w:hAnsiTheme="minorBidi"/>
        </w:rPr>
        <w:t>Electoral Registration and Elections</w:t>
      </w:r>
    </w:p>
    <w:p w14:paraId="06A3F8AD" w14:textId="77777777" w:rsidR="00C722D2" w:rsidRPr="000256C9" w:rsidRDefault="006B6644" w:rsidP="00074451">
      <w:pPr>
        <w:pStyle w:val="ListParagraph"/>
        <w:numPr>
          <w:ilvl w:val="0"/>
          <w:numId w:val="42"/>
        </w:numPr>
        <w:rPr>
          <w:rFonts w:asciiTheme="minorBidi" w:hAnsiTheme="minorBidi"/>
        </w:rPr>
      </w:pPr>
      <w:r w:rsidRPr="000256C9">
        <w:rPr>
          <w:rFonts w:asciiTheme="minorBidi" w:hAnsiTheme="minorBidi"/>
        </w:rPr>
        <w:t>Press Office Communications</w:t>
      </w:r>
    </w:p>
    <w:p w14:paraId="75AB3285" w14:textId="116A7F75" w:rsidR="006B6644" w:rsidRPr="000256C9" w:rsidRDefault="00DE7F60" w:rsidP="00074451">
      <w:pPr>
        <w:pStyle w:val="ListParagraph"/>
        <w:numPr>
          <w:ilvl w:val="0"/>
          <w:numId w:val="42"/>
        </w:numPr>
        <w:rPr>
          <w:rFonts w:asciiTheme="minorBidi" w:hAnsiTheme="minorBidi"/>
        </w:rPr>
      </w:pPr>
      <w:r w:rsidRPr="000256C9">
        <w:rPr>
          <w:rFonts w:asciiTheme="minorBidi" w:hAnsiTheme="minorBidi"/>
        </w:rPr>
        <w:t xml:space="preserve">Administrative and project management support for </w:t>
      </w:r>
      <w:r w:rsidR="006B6644" w:rsidRPr="000256C9">
        <w:rPr>
          <w:rFonts w:asciiTheme="minorBidi" w:hAnsiTheme="minorBidi"/>
        </w:rPr>
        <w:t>Council Services.</w:t>
      </w:r>
    </w:p>
    <w:p w14:paraId="43BE17C5" w14:textId="1D69C223" w:rsidR="006B6644" w:rsidRPr="000256C9" w:rsidRDefault="006B6644" w:rsidP="006B6644">
      <w:pPr>
        <w:ind w:left="1440"/>
        <w:rPr>
          <w:rFonts w:asciiTheme="minorBidi" w:hAnsiTheme="minorBidi"/>
          <w:b/>
          <w:bCs/>
        </w:rPr>
      </w:pPr>
      <w:r w:rsidRPr="000256C9">
        <w:rPr>
          <w:rFonts w:asciiTheme="minorBidi" w:hAnsiTheme="minorBidi"/>
          <w:b/>
          <w:bCs/>
        </w:rPr>
        <w:t>2025-26 cost - £4 million (2% of the overall budget).</w:t>
      </w:r>
    </w:p>
    <w:p w14:paraId="5E6CBD78" w14:textId="77777777" w:rsidR="00074451" w:rsidRPr="000256C9" w:rsidRDefault="00074451" w:rsidP="00074451">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0CAD8002" w14:textId="77777777" w:rsidR="00074451" w:rsidRPr="000256C9" w:rsidRDefault="00074451" w:rsidP="00074451">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77149747" w14:textId="77777777" w:rsidR="00074451" w:rsidRPr="000256C9" w:rsidRDefault="00074451" w:rsidP="00074451">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6BFC74BA" w14:textId="77777777" w:rsidR="00074451" w:rsidRDefault="00074451" w:rsidP="00074451">
      <w:pPr>
        <w:pStyle w:val="ListParagraph"/>
        <w:numPr>
          <w:ilvl w:val="0"/>
          <w:numId w:val="9"/>
        </w:numPr>
        <w:ind w:left="1418"/>
        <w:rPr>
          <w:rFonts w:asciiTheme="minorBidi" w:eastAsia="Tahoma" w:hAnsiTheme="minorBidi"/>
        </w:rPr>
      </w:pPr>
      <w:r w:rsidRPr="000256C9">
        <w:rPr>
          <w:rFonts w:asciiTheme="minorBidi" w:eastAsia="Tahoma" w:hAnsiTheme="minorBidi"/>
        </w:rPr>
        <w:lastRenderedPageBreak/>
        <w:t>I don’t want these services to be cut at all. I would prefer to see cuts in a different service (state which below).</w:t>
      </w:r>
    </w:p>
    <w:p w14:paraId="4D0B40C6" w14:textId="77777777" w:rsidR="000E2BFA" w:rsidRDefault="000E2BFA" w:rsidP="000E2BFA">
      <w:pPr>
        <w:rPr>
          <w:rFonts w:asciiTheme="minorBidi" w:eastAsia="Tahoma" w:hAnsiTheme="minorBidi"/>
        </w:rPr>
      </w:pPr>
    </w:p>
    <w:p w14:paraId="11CEC437" w14:textId="77777777" w:rsidR="000E2BFA" w:rsidRPr="000E2BFA" w:rsidRDefault="000E2BFA" w:rsidP="000E2BFA">
      <w:pPr>
        <w:rPr>
          <w:rFonts w:asciiTheme="minorBidi" w:eastAsia="Tahoma" w:hAnsiTheme="minorBidi"/>
        </w:rPr>
      </w:pPr>
    </w:p>
    <w:p w14:paraId="7A5C2714" w14:textId="20E00A98" w:rsidR="006B6644" w:rsidRPr="000E2BFA" w:rsidRDefault="006B6644" w:rsidP="006B6644">
      <w:pPr>
        <w:pStyle w:val="Heading4"/>
        <w:ind w:left="709"/>
        <w:rPr>
          <w:rFonts w:asciiTheme="minorBidi" w:hAnsiTheme="minorBidi" w:cstheme="minorBidi"/>
          <w:i w:val="0"/>
          <w:iCs w:val="0"/>
          <w:sz w:val="28"/>
          <w:szCs w:val="28"/>
        </w:rPr>
      </w:pPr>
      <w:r w:rsidRPr="000E2BFA">
        <w:rPr>
          <w:rFonts w:asciiTheme="minorBidi" w:hAnsiTheme="minorBidi" w:cstheme="minorBidi"/>
          <w:i w:val="0"/>
          <w:iCs w:val="0"/>
          <w:sz w:val="28"/>
          <w:szCs w:val="28"/>
        </w:rPr>
        <w:t>Economy &amp; Regeneration</w:t>
      </w:r>
    </w:p>
    <w:p w14:paraId="36621C5C" w14:textId="77777777" w:rsidR="00DB0180" w:rsidRPr="000256C9" w:rsidRDefault="00DB0180" w:rsidP="00DB0180">
      <w:pPr>
        <w:ind w:left="1440"/>
        <w:rPr>
          <w:rFonts w:asciiTheme="minorBidi" w:hAnsiTheme="minorBidi"/>
        </w:rPr>
      </w:pPr>
      <w:r w:rsidRPr="000256C9">
        <w:rPr>
          <w:rFonts w:asciiTheme="minorBidi" w:hAnsiTheme="minorBidi"/>
        </w:rPr>
        <w:t>This service covers a wide range of local and regional economic development work. It includes managing council-owned properties, planning and building control (such as enforcing planning rules and dealing with dangerous buildings), and land charges. It also involves property services like managing energy contracts and improving energy efficiency, looking after council offices, public toilets, and cleaning services (including services for schools). Other areas include coast and countryside management, tourism and marketing, and running the Food Centre Wales.</w:t>
      </w:r>
    </w:p>
    <w:p w14:paraId="00DD52BA" w14:textId="071B1E32" w:rsidR="006B6644" w:rsidRPr="000256C9" w:rsidRDefault="006B6644" w:rsidP="00DB0180">
      <w:pPr>
        <w:ind w:left="1440"/>
        <w:rPr>
          <w:rFonts w:asciiTheme="minorBidi" w:hAnsiTheme="minorBidi"/>
          <w:b/>
          <w:bCs/>
        </w:rPr>
      </w:pPr>
      <w:r w:rsidRPr="000256C9">
        <w:rPr>
          <w:rFonts w:asciiTheme="minorBidi" w:hAnsiTheme="minorBidi"/>
          <w:b/>
          <w:bCs/>
        </w:rPr>
        <w:t>2025-26 cost - £4 million (2% of the overall budget).</w:t>
      </w:r>
    </w:p>
    <w:p w14:paraId="1D8EBAD7" w14:textId="77777777" w:rsidR="002C6AD2" w:rsidRPr="000256C9" w:rsidRDefault="002C6AD2" w:rsidP="002C6AD2">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07A28801" w14:textId="77777777" w:rsidR="002C6AD2" w:rsidRPr="000256C9" w:rsidRDefault="002C6AD2" w:rsidP="002C6AD2">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014833D5" w14:textId="77777777" w:rsidR="002C6AD2" w:rsidRPr="000256C9" w:rsidRDefault="002C6AD2" w:rsidP="002C6AD2">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49F91EF6" w14:textId="77777777" w:rsidR="002C6AD2" w:rsidRDefault="002C6AD2" w:rsidP="002C6AD2">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I would prefer to see cuts in a different service (state which below).</w:t>
      </w:r>
    </w:p>
    <w:p w14:paraId="6CE1DBC9" w14:textId="77777777" w:rsidR="000E2BFA" w:rsidRDefault="000E2BFA" w:rsidP="000E2BFA">
      <w:pPr>
        <w:rPr>
          <w:rFonts w:asciiTheme="minorBidi" w:eastAsia="Tahoma" w:hAnsiTheme="minorBidi"/>
        </w:rPr>
      </w:pPr>
    </w:p>
    <w:p w14:paraId="2B218AEF" w14:textId="77777777" w:rsidR="000E2BFA" w:rsidRPr="000E2BFA" w:rsidRDefault="000E2BFA" w:rsidP="000E2BFA">
      <w:pPr>
        <w:rPr>
          <w:rFonts w:asciiTheme="minorBidi" w:eastAsia="Tahoma" w:hAnsiTheme="minorBidi"/>
        </w:rPr>
      </w:pPr>
    </w:p>
    <w:p w14:paraId="6405F082" w14:textId="77777777" w:rsidR="002C6AD2" w:rsidRPr="000256C9" w:rsidRDefault="002C6AD2" w:rsidP="00CF44F7">
      <w:pPr>
        <w:pStyle w:val="Heading4"/>
        <w:ind w:left="709"/>
        <w:rPr>
          <w:rFonts w:asciiTheme="minorBidi" w:hAnsiTheme="minorBidi" w:cstheme="minorBidi"/>
          <w:sz w:val="28"/>
          <w:szCs w:val="28"/>
        </w:rPr>
      </w:pPr>
    </w:p>
    <w:p w14:paraId="1C7B3116" w14:textId="26E96CF6" w:rsidR="00CF44F7" w:rsidRPr="000E2BFA" w:rsidRDefault="00CF44F7" w:rsidP="00CF44F7">
      <w:pPr>
        <w:pStyle w:val="Heading4"/>
        <w:ind w:left="709"/>
        <w:rPr>
          <w:rFonts w:asciiTheme="minorBidi" w:hAnsiTheme="minorBidi" w:cstheme="minorBidi"/>
          <w:i w:val="0"/>
          <w:iCs w:val="0"/>
          <w:sz w:val="28"/>
          <w:szCs w:val="28"/>
        </w:rPr>
      </w:pPr>
      <w:r w:rsidRPr="000E2BFA">
        <w:rPr>
          <w:rFonts w:asciiTheme="minorBidi" w:hAnsiTheme="minorBidi" w:cstheme="minorBidi"/>
          <w:i w:val="0"/>
          <w:iCs w:val="0"/>
          <w:sz w:val="28"/>
          <w:szCs w:val="28"/>
        </w:rPr>
        <w:t>Finance &amp; Procurement</w:t>
      </w:r>
    </w:p>
    <w:p w14:paraId="75B4FBBE" w14:textId="77777777" w:rsidR="00760070" w:rsidRPr="000256C9" w:rsidRDefault="000C08E9" w:rsidP="000C08E9">
      <w:pPr>
        <w:ind w:left="1440"/>
        <w:rPr>
          <w:rFonts w:asciiTheme="minorBidi" w:hAnsiTheme="minorBidi"/>
        </w:rPr>
      </w:pPr>
      <w:r w:rsidRPr="000256C9">
        <w:rPr>
          <w:rFonts w:asciiTheme="minorBidi" w:hAnsiTheme="minorBidi"/>
        </w:rPr>
        <w:t>This service handles several key functions, including billing and collecting Council Tax and Business Rates, providing discretionary relief for businesses, and carrying out financial assessments for people who need social care. It also manages Housing Benefit and Council Tax Reduction claims. In addition, it covers the cost of the Council’s insurance, provides accounting support for all services (including schools), and runs the Procurement and Commissioning Service, which centrally manages contracts and arranges social care placements.</w:t>
      </w:r>
    </w:p>
    <w:p w14:paraId="32216190" w14:textId="662006E2" w:rsidR="00CF44F7" w:rsidRPr="000256C9" w:rsidRDefault="00CF44F7" w:rsidP="000C08E9">
      <w:pPr>
        <w:ind w:left="1440"/>
        <w:rPr>
          <w:rFonts w:asciiTheme="minorBidi" w:hAnsiTheme="minorBidi"/>
          <w:b/>
          <w:bCs/>
        </w:rPr>
      </w:pPr>
      <w:r w:rsidRPr="000256C9">
        <w:rPr>
          <w:rFonts w:asciiTheme="minorBidi" w:hAnsiTheme="minorBidi"/>
          <w:b/>
          <w:bCs/>
        </w:rPr>
        <w:t>2025-26 cost - £6 million (just under 3% of the overall budget).</w:t>
      </w:r>
    </w:p>
    <w:p w14:paraId="2CA575CB" w14:textId="77777777" w:rsidR="00760070" w:rsidRPr="000256C9" w:rsidRDefault="00760070" w:rsidP="00760070">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62A4C54F" w14:textId="77777777" w:rsidR="00760070" w:rsidRPr="000256C9" w:rsidRDefault="00760070" w:rsidP="00760070">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66325C5C" w14:textId="77777777" w:rsidR="00760070" w:rsidRPr="000256C9" w:rsidRDefault="00760070" w:rsidP="00760070">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350E2E82" w14:textId="77777777" w:rsidR="00760070" w:rsidRDefault="00760070" w:rsidP="00760070">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I would prefer to see cuts in a different service (state which below).</w:t>
      </w:r>
    </w:p>
    <w:p w14:paraId="476D73CA" w14:textId="77777777" w:rsidR="000E2BFA" w:rsidRDefault="000E2BFA" w:rsidP="000E2BFA">
      <w:pPr>
        <w:rPr>
          <w:rFonts w:asciiTheme="minorBidi" w:eastAsia="Tahoma" w:hAnsiTheme="minorBidi"/>
        </w:rPr>
      </w:pPr>
    </w:p>
    <w:p w14:paraId="5194C488" w14:textId="77777777" w:rsidR="000E2BFA" w:rsidRPr="000E2BFA" w:rsidRDefault="000E2BFA" w:rsidP="000E2BFA">
      <w:pPr>
        <w:rPr>
          <w:rFonts w:asciiTheme="minorBidi" w:eastAsia="Tahoma" w:hAnsiTheme="minorBidi"/>
        </w:rPr>
      </w:pPr>
    </w:p>
    <w:p w14:paraId="2EC3909B" w14:textId="003267B3" w:rsidR="00CF44F7" w:rsidRPr="000256C9" w:rsidRDefault="00CF44F7" w:rsidP="00CF44F7">
      <w:pPr>
        <w:spacing w:after="0" w:line="240" w:lineRule="auto"/>
        <w:ind w:left="720"/>
        <w:rPr>
          <w:rFonts w:asciiTheme="minorBidi" w:hAnsiTheme="minorBidi"/>
          <w:b/>
          <w:bCs/>
        </w:rPr>
      </w:pPr>
    </w:p>
    <w:p w14:paraId="0336F9B9" w14:textId="6830B4B7" w:rsidR="008B1F2C" w:rsidRPr="000E2BFA" w:rsidRDefault="008B1F2C" w:rsidP="00B06C60">
      <w:pPr>
        <w:pStyle w:val="Heading4"/>
        <w:spacing w:before="0"/>
        <w:ind w:left="709"/>
        <w:rPr>
          <w:rFonts w:asciiTheme="minorBidi" w:hAnsiTheme="minorBidi" w:cstheme="minorBidi"/>
          <w:i w:val="0"/>
          <w:iCs w:val="0"/>
          <w:sz w:val="28"/>
          <w:szCs w:val="28"/>
        </w:rPr>
      </w:pPr>
      <w:r w:rsidRPr="000E2BFA">
        <w:rPr>
          <w:rFonts w:asciiTheme="minorBidi" w:hAnsiTheme="minorBidi" w:cstheme="minorBidi"/>
          <w:i w:val="0"/>
          <w:iCs w:val="0"/>
          <w:sz w:val="28"/>
          <w:szCs w:val="28"/>
        </w:rPr>
        <w:t>Legal</w:t>
      </w:r>
      <w:r w:rsidR="000E2BFA">
        <w:rPr>
          <w:rFonts w:asciiTheme="minorBidi" w:hAnsiTheme="minorBidi" w:cstheme="minorBidi"/>
          <w:i w:val="0"/>
          <w:iCs w:val="0"/>
          <w:sz w:val="28"/>
          <w:szCs w:val="28"/>
        </w:rPr>
        <w:t xml:space="preserve"> Services</w:t>
      </w:r>
      <w:r w:rsidRPr="000E2BFA">
        <w:rPr>
          <w:rFonts w:asciiTheme="minorBidi" w:hAnsiTheme="minorBidi" w:cstheme="minorBidi"/>
          <w:i w:val="0"/>
          <w:iCs w:val="0"/>
          <w:sz w:val="28"/>
          <w:szCs w:val="28"/>
        </w:rPr>
        <w:t>, Governance and People &amp; Organisation</w:t>
      </w:r>
    </w:p>
    <w:p w14:paraId="087FB233" w14:textId="68DAC816" w:rsidR="008B1F2C" w:rsidRPr="000256C9" w:rsidRDefault="008B1F2C" w:rsidP="008B1F2C">
      <w:pPr>
        <w:ind w:left="1440"/>
        <w:rPr>
          <w:rFonts w:asciiTheme="minorBidi" w:hAnsiTheme="minorBidi"/>
        </w:rPr>
      </w:pPr>
      <w:r w:rsidRPr="000256C9">
        <w:rPr>
          <w:rFonts w:asciiTheme="minorBidi" w:hAnsiTheme="minorBidi"/>
        </w:rPr>
        <w:t>Th</w:t>
      </w:r>
      <w:r w:rsidR="003C1A57" w:rsidRPr="000256C9">
        <w:rPr>
          <w:rFonts w:asciiTheme="minorBidi" w:hAnsiTheme="minorBidi"/>
        </w:rPr>
        <w:t>is service</w:t>
      </w:r>
      <w:r w:rsidRPr="000256C9">
        <w:rPr>
          <w:rFonts w:asciiTheme="minorBidi" w:hAnsiTheme="minorBidi"/>
        </w:rPr>
        <w:t xml:space="preserve"> include</w:t>
      </w:r>
      <w:r w:rsidR="001D2C7E" w:rsidRPr="000256C9">
        <w:rPr>
          <w:rFonts w:asciiTheme="minorBidi" w:hAnsiTheme="minorBidi"/>
        </w:rPr>
        <w:t>s</w:t>
      </w:r>
      <w:r w:rsidRPr="000256C9">
        <w:rPr>
          <w:rFonts w:asciiTheme="minorBidi" w:hAnsiTheme="minorBidi"/>
        </w:rPr>
        <w:t xml:space="preserve"> </w:t>
      </w:r>
      <w:r w:rsidR="00F142A1" w:rsidRPr="000256C9">
        <w:rPr>
          <w:rFonts w:asciiTheme="minorBidi" w:hAnsiTheme="minorBidi"/>
        </w:rPr>
        <w:t>h</w:t>
      </w:r>
      <w:r w:rsidRPr="000256C9">
        <w:rPr>
          <w:rFonts w:asciiTheme="minorBidi" w:hAnsiTheme="minorBidi"/>
        </w:rPr>
        <w:t xml:space="preserve">uman </w:t>
      </w:r>
      <w:r w:rsidR="00F142A1" w:rsidRPr="000256C9">
        <w:rPr>
          <w:rFonts w:asciiTheme="minorBidi" w:hAnsiTheme="minorBidi"/>
        </w:rPr>
        <w:t>r</w:t>
      </w:r>
      <w:r w:rsidRPr="000256C9">
        <w:rPr>
          <w:rFonts w:asciiTheme="minorBidi" w:hAnsiTheme="minorBidi"/>
        </w:rPr>
        <w:t xml:space="preserve">esources </w:t>
      </w:r>
      <w:r w:rsidR="000F7D97" w:rsidRPr="000256C9">
        <w:rPr>
          <w:rFonts w:asciiTheme="minorBidi" w:hAnsiTheme="minorBidi"/>
        </w:rPr>
        <w:t xml:space="preserve">and </w:t>
      </w:r>
      <w:r w:rsidR="00F142A1" w:rsidRPr="000256C9">
        <w:rPr>
          <w:rFonts w:asciiTheme="minorBidi" w:hAnsiTheme="minorBidi"/>
        </w:rPr>
        <w:t>l</w:t>
      </w:r>
      <w:r w:rsidR="000F7D97" w:rsidRPr="000256C9">
        <w:rPr>
          <w:rFonts w:asciiTheme="minorBidi" w:hAnsiTheme="minorBidi"/>
        </w:rPr>
        <w:t xml:space="preserve">egal support for all Council </w:t>
      </w:r>
      <w:r w:rsidR="00F142A1" w:rsidRPr="000256C9">
        <w:rPr>
          <w:rFonts w:asciiTheme="minorBidi" w:hAnsiTheme="minorBidi"/>
        </w:rPr>
        <w:t>s</w:t>
      </w:r>
      <w:r w:rsidR="000F7D97" w:rsidRPr="000256C9">
        <w:rPr>
          <w:rFonts w:asciiTheme="minorBidi" w:hAnsiTheme="minorBidi"/>
        </w:rPr>
        <w:t>ervices</w:t>
      </w:r>
      <w:r w:rsidR="003C1A57" w:rsidRPr="000256C9">
        <w:rPr>
          <w:rFonts w:asciiTheme="minorBidi" w:hAnsiTheme="minorBidi"/>
        </w:rPr>
        <w:t xml:space="preserve"> and </w:t>
      </w:r>
      <w:r w:rsidR="00F142A1" w:rsidRPr="000256C9">
        <w:rPr>
          <w:rFonts w:asciiTheme="minorBidi" w:hAnsiTheme="minorBidi"/>
        </w:rPr>
        <w:t>s</w:t>
      </w:r>
      <w:r w:rsidR="000F7D97" w:rsidRPr="000256C9">
        <w:rPr>
          <w:rFonts w:asciiTheme="minorBidi" w:hAnsiTheme="minorBidi"/>
        </w:rPr>
        <w:t>chools</w:t>
      </w:r>
      <w:r w:rsidR="003C1A57" w:rsidRPr="000256C9">
        <w:rPr>
          <w:rFonts w:asciiTheme="minorBidi" w:hAnsiTheme="minorBidi"/>
        </w:rPr>
        <w:t xml:space="preserve">. </w:t>
      </w:r>
      <w:r w:rsidR="001D2C7E" w:rsidRPr="000256C9">
        <w:rPr>
          <w:rFonts w:asciiTheme="minorBidi" w:hAnsiTheme="minorBidi"/>
        </w:rPr>
        <w:t>It covers</w:t>
      </w:r>
      <w:r w:rsidRPr="000256C9">
        <w:rPr>
          <w:rFonts w:asciiTheme="minorBidi" w:hAnsiTheme="minorBidi"/>
        </w:rPr>
        <w:t xml:space="preserve"> </w:t>
      </w:r>
      <w:r w:rsidR="001D2C7E" w:rsidRPr="000256C9">
        <w:rPr>
          <w:rFonts w:asciiTheme="minorBidi" w:hAnsiTheme="minorBidi"/>
        </w:rPr>
        <w:t>e</w:t>
      </w:r>
      <w:r w:rsidRPr="000256C9">
        <w:rPr>
          <w:rFonts w:asciiTheme="minorBidi" w:hAnsiTheme="minorBidi"/>
        </w:rPr>
        <w:t xml:space="preserve">mployee </w:t>
      </w:r>
      <w:r w:rsidR="001D2C7E" w:rsidRPr="000256C9">
        <w:rPr>
          <w:rFonts w:asciiTheme="minorBidi" w:hAnsiTheme="minorBidi"/>
        </w:rPr>
        <w:t>e</w:t>
      </w:r>
      <w:r w:rsidRPr="000256C9">
        <w:rPr>
          <w:rFonts w:asciiTheme="minorBidi" w:hAnsiTheme="minorBidi"/>
        </w:rPr>
        <w:t xml:space="preserve">xperience, </w:t>
      </w:r>
      <w:r w:rsidR="00014799" w:rsidRPr="000256C9">
        <w:rPr>
          <w:rFonts w:asciiTheme="minorBidi" w:hAnsiTheme="minorBidi"/>
        </w:rPr>
        <w:t>staff training and</w:t>
      </w:r>
      <w:r w:rsidRPr="000256C9">
        <w:rPr>
          <w:rFonts w:asciiTheme="minorBidi" w:hAnsiTheme="minorBidi"/>
        </w:rPr>
        <w:t xml:space="preserve"> </w:t>
      </w:r>
      <w:r w:rsidR="0038563A" w:rsidRPr="000256C9">
        <w:rPr>
          <w:rFonts w:asciiTheme="minorBidi" w:hAnsiTheme="minorBidi"/>
        </w:rPr>
        <w:t>d</w:t>
      </w:r>
      <w:r w:rsidRPr="000256C9">
        <w:rPr>
          <w:rFonts w:asciiTheme="minorBidi" w:hAnsiTheme="minorBidi"/>
        </w:rPr>
        <w:t>evelopment and</w:t>
      </w:r>
      <w:r w:rsidR="00A765B7" w:rsidRPr="000256C9">
        <w:rPr>
          <w:rFonts w:asciiTheme="minorBidi" w:hAnsiTheme="minorBidi"/>
        </w:rPr>
        <w:t xml:space="preserve"> workplace h</w:t>
      </w:r>
      <w:r w:rsidRPr="000256C9">
        <w:rPr>
          <w:rFonts w:asciiTheme="minorBidi" w:hAnsiTheme="minorBidi"/>
        </w:rPr>
        <w:t xml:space="preserve">ealth &amp; </w:t>
      </w:r>
      <w:r w:rsidR="00A765B7" w:rsidRPr="000256C9">
        <w:rPr>
          <w:rFonts w:asciiTheme="minorBidi" w:hAnsiTheme="minorBidi"/>
        </w:rPr>
        <w:t>s</w:t>
      </w:r>
      <w:r w:rsidRPr="000256C9">
        <w:rPr>
          <w:rFonts w:asciiTheme="minorBidi" w:hAnsiTheme="minorBidi"/>
        </w:rPr>
        <w:t>afety</w:t>
      </w:r>
      <w:r w:rsidR="00A765B7" w:rsidRPr="000256C9">
        <w:rPr>
          <w:rFonts w:asciiTheme="minorBidi" w:hAnsiTheme="minorBidi"/>
        </w:rPr>
        <w:t>. They also include</w:t>
      </w:r>
      <w:r w:rsidRPr="000256C9">
        <w:rPr>
          <w:rFonts w:asciiTheme="minorBidi" w:hAnsiTheme="minorBidi"/>
        </w:rPr>
        <w:t xml:space="preserve"> </w:t>
      </w:r>
      <w:r w:rsidR="00927817" w:rsidRPr="000256C9">
        <w:rPr>
          <w:rFonts w:asciiTheme="minorBidi" w:hAnsiTheme="minorBidi"/>
        </w:rPr>
        <w:t>l</w:t>
      </w:r>
      <w:r w:rsidRPr="000256C9">
        <w:rPr>
          <w:rFonts w:asciiTheme="minorBidi" w:hAnsiTheme="minorBidi"/>
        </w:rPr>
        <w:t>egal</w:t>
      </w:r>
      <w:r w:rsidR="00A765B7" w:rsidRPr="000256C9">
        <w:rPr>
          <w:rFonts w:asciiTheme="minorBidi" w:hAnsiTheme="minorBidi"/>
        </w:rPr>
        <w:t xml:space="preserve"> and</w:t>
      </w:r>
      <w:r w:rsidRPr="000256C9">
        <w:rPr>
          <w:rFonts w:asciiTheme="minorBidi" w:hAnsiTheme="minorBidi"/>
        </w:rPr>
        <w:t xml:space="preserve"> </w:t>
      </w:r>
      <w:r w:rsidR="00927817" w:rsidRPr="000256C9">
        <w:rPr>
          <w:rFonts w:asciiTheme="minorBidi" w:hAnsiTheme="minorBidi"/>
        </w:rPr>
        <w:t>g</w:t>
      </w:r>
      <w:r w:rsidRPr="000256C9">
        <w:rPr>
          <w:rFonts w:asciiTheme="minorBidi" w:hAnsiTheme="minorBidi"/>
        </w:rPr>
        <w:t xml:space="preserve">overnance </w:t>
      </w:r>
      <w:r w:rsidR="00A765B7" w:rsidRPr="000256C9">
        <w:rPr>
          <w:rFonts w:asciiTheme="minorBidi" w:hAnsiTheme="minorBidi"/>
        </w:rPr>
        <w:t>work</w:t>
      </w:r>
      <w:r w:rsidRPr="000256C9">
        <w:rPr>
          <w:rFonts w:asciiTheme="minorBidi" w:hAnsiTheme="minorBidi"/>
        </w:rPr>
        <w:t xml:space="preserve">, </w:t>
      </w:r>
      <w:r w:rsidR="00927817" w:rsidRPr="000256C9">
        <w:rPr>
          <w:rFonts w:asciiTheme="minorBidi" w:hAnsiTheme="minorBidi"/>
        </w:rPr>
        <w:t>e</w:t>
      </w:r>
      <w:r w:rsidRPr="000256C9">
        <w:rPr>
          <w:rFonts w:asciiTheme="minorBidi" w:hAnsiTheme="minorBidi"/>
        </w:rPr>
        <w:t xml:space="preserve">xternal &amp; </w:t>
      </w:r>
      <w:r w:rsidR="00927817" w:rsidRPr="000256C9">
        <w:rPr>
          <w:rFonts w:asciiTheme="minorBidi" w:hAnsiTheme="minorBidi"/>
        </w:rPr>
        <w:t>i</w:t>
      </w:r>
      <w:r w:rsidRPr="000256C9">
        <w:rPr>
          <w:rFonts w:asciiTheme="minorBidi" w:hAnsiTheme="minorBidi"/>
        </w:rPr>
        <w:t xml:space="preserve">nternal </w:t>
      </w:r>
      <w:r w:rsidR="00927817" w:rsidRPr="000256C9">
        <w:rPr>
          <w:rFonts w:asciiTheme="minorBidi" w:hAnsiTheme="minorBidi"/>
        </w:rPr>
        <w:t>a</w:t>
      </w:r>
      <w:r w:rsidRPr="000256C9">
        <w:rPr>
          <w:rFonts w:asciiTheme="minorBidi" w:hAnsiTheme="minorBidi"/>
        </w:rPr>
        <w:t>udit costs and the Coroners Service.</w:t>
      </w:r>
    </w:p>
    <w:p w14:paraId="5E7D69FC" w14:textId="6A3DFD57" w:rsidR="008B1F2C" w:rsidRPr="000256C9" w:rsidRDefault="008B1F2C" w:rsidP="008B1F2C">
      <w:pPr>
        <w:ind w:left="1440"/>
        <w:rPr>
          <w:rFonts w:asciiTheme="minorBidi" w:hAnsiTheme="minorBidi"/>
          <w:b/>
          <w:bCs/>
        </w:rPr>
      </w:pPr>
      <w:r w:rsidRPr="000256C9">
        <w:rPr>
          <w:rFonts w:asciiTheme="minorBidi" w:hAnsiTheme="minorBidi"/>
          <w:b/>
          <w:bCs/>
        </w:rPr>
        <w:t>2025-26 cost - £4 million (2% of the overall budget).</w:t>
      </w:r>
    </w:p>
    <w:p w14:paraId="3690D087" w14:textId="77777777" w:rsidR="00C547EB" w:rsidRPr="000256C9" w:rsidRDefault="00C547EB" w:rsidP="00C547EB">
      <w:pPr>
        <w:pStyle w:val="ListParagraph"/>
        <w:numPr>
          <w:ilvl w:val="0"/>
          <w:numId w:val="9"/>
        </w:numPr>
        <w:ind w:left="1418"/>
        <w:rPr>
          <w:rFonts w:asciiTheme="minorBidi" w:eastAsia="Tahoma" w:hAnsiTheme="minorBidi"/>
        </w:rPr>
      </w:pPr>
      <w:r w:rsidRPr="000256C9">
        <w:rPr>
          <w:rFonts w:asciiTheme="minorBidi" w:eastAsia="Tahoma" w:hAnsiTheme="minorBidi"/>
        </w:rPr>
        <w:lastRenderedPageBreak/>
        <w:t>I’m okay with reducing the budget for these services. I understand this means fewer services will be available. It could also affect the Council’s legal duties and other services.</w:t>
      </w:r>
    </w:p>
    <w:p w14:paraId="6C9C93A6" w14:textId="77777777" w:rsidR="00C547EB" w:rsidRPr="000256C9" w:rsidRDefault="00C547EB" w:rsidP="00C547EB">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4DD93885" w14:textId="77777777" w:rsidR="00C547EB" w:rsidRPr="000256C9" w:rsidRDefault="00C547EB" w:rsidP="00C547EB">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215A31D7" w14:textId="77777777" w:rsidR="00C547EB" w:rsidRDefault="00C547EB" w:rsidP="00C547EB">
      <w:pPr>
        <w:pStyle w:val="ListParagraph"/>
        <w:numPr>
          <w:ilvl w:val="0"/>
          <w:numId w:val="9"/>
        </w:numPr>
        <w:ind w:left="1418"/>
        <w:rPr>
          <w:rFonts w:asciiTheme="minorBidi" w:eastAsia="Tahoma" w:hAnsiTheme="minorBidi"/>
        </w:rPr>
      </w:pPr>
      <w:r w:rsidRPr="000256C9">
        <w:rPr>
          <w:rFonts w:asciiTheme="minorBidi" w:eastAsia="Tahoma" w:hAnsiTheme="minorBidi"/>
        </w:rPr>
        <w:t xml:space="preserve">I don’t want these services to be cut at all. I would prefer to see cuts in a different </w:t>
      </w:r>
      <w:r w:rsidRPr="000E2BFA">
        <w:rPr>
          <w:rFonts w:asciiTheme="minorBidi" w:eastAsia="Tahoma" w:hAnsiTheme="minorBidi"/>
        </w:rPr>
        <w:t>service (state which below).</w:t>
      </w:r>
    </w:p>
    <w:p w14:paraId="05451AAD" w14:textId="77777777" w:rsidR="000E2BFA" w:rsidRPr="000E2BFA" w:rsidRDefault="000E2BFA" w:rsidP="000E2BFA">
      <w:pPr>
        <w:rPr>
          <w:rFonts w:asciiTheme="minorBidi" w:eastAsia="Tahoma" w:hAnsiTheme="minorBidi"/>
        </w:rPr>
      </w:pPr>
    </w:p>
    <w:p w14:paraId="70904867" w14:textId="77777777" w:rsidR="00C547EB" w:rsidRPr="000256C9" w:rsidRDefault="00C547EB" w:rsidP="00C547EB">
      <w:pPr>
        <w:pStyle w:val="ListParagraph"/>
        <w:ind w:left="1418"/>
        <w:rPr>
          <w:rFonts w:asciiTheme="minorBidi" w:eastAsia="Tahoma" w:hAnsiTheme="minorBidi"/>
        </w:rPr>
      </w:pPr>
    </w:p>
    <w:p w14:paraId="1497F1A2" w14:textId="20DF6A19" w:rsidR="000F7D97" w:rsidRPr="000E2BFA" w:rsidRDefault="000F7D97" w:rsidP="000F7D97">
      <w:pPr>
        <w:pStyle w:val="Heading4"/>
        <w:ind w:left="709"/>
        <w:rPr>
          <w:rFonts w:asciiTheme="minorBidi" w:hAnsiTheme="minorBidi" w:cstheme="minorBidi"/>
          <w:i w:val="0"/>
          <w:iCs w:val="0"/>
          <w:sz w:val="28"/>
          <w:szCs w:val="28"/>
        </w:rPr>
      </w:pPr>
      <w:r w:rsidRPr="000E2BFA">
        <w:rPr>
          <w:rFonts w:asciiTheme="minorBidi" w:hAnsiTheme="minorBidi" w:cstheme="minorBidi"/>
          <w:i w:val="0"/>
          <w:iCs w:val="0"/>
          <w:sz w:val="28"/>
          <w:szCs w:val="28"/>
        </w:rPr>
        <w:t>Policy, Performance &amp; Public Protection</w:t>
      </w:r>
    </w:p>
    <w:p w14:paraId="6BFC1322" w14:textId="681C8AFD" w:rsidR="008F37C5" w:rsidRPr="000256C9" w:rsidRDefault="000F7D97" w:rsidP="008F37C5">
      <w:pPr>
        <w:ind w:left="1440"/>
        <w:rPr>
          <w:rFonts w:asciiTheme="minorBidi" w:hAnsiTheme="minorBidi"/>
        </w:rPr>
      </w:pPr>
      <w:r w:rsidRPr="000256C9">
        <w:rPr>
          <w:rFonts w:asciiTheme="minorBidi" w:hAnsiTheme="minorBidi"/>
        </w:rPr>
        <w:t>This</w:t>
      </w:r>
      <w:r w:rsidR="00900E38" w:rsidRPr="000256C9">
        <w:rPr>
          <w:rFonts w:asciiTheme="minorBidi" w:hAnsiTheme="minorBidi"/>
        </w:rPr>
        <w:t xml:space="preserve"> service covers</w:t>
      </w:r>
      <w:r w:rsidR="008C4689" w:rsidRPr="000256C9">
        <w:rPr>
          <w:rFonts w:asciiTheme="minorBidi" w:hAnsiTheme="minorBidi"/>
        </w:rPr>
        <w:t xml:space="preserve"> performance monitoring, </w:t>
      </w:r>
      <w:r w:rsidR="002A394A" w:rsidRPr="000256C9">
        <w:rPr>
          <w:rFonts w:asciiTheme="minorBidi" w:hAnsiTheme="minorBidi"/>
        </w:rPr>
        <w:t>complaints and freedom of information requests</w:t>
      </w:r>
      <w:r w:rsidR="00C62366" w:rsidRPr="000256C9">
        <w:rPr>
          <w:rFonts w:asciiTheme="minorBidi" w:hAnsiTheme="minorBidi"/>
        </w:rPr>
        <w:t xml:space="preserve">, </w:t>
      </w:r>
      <w:r w:rsidR="007F2305" w:rsidRPr="000256C9">
        <w:rPr>
          <w:rFonts w:asciiTheme="minorBidi" w:hAnsiTheme="minorBidi"/>
        </w:rPr>
        <w:t xml:space="preserve">data and research, </w:t>
      </w:r>
      <w:r w:rsidR="00C62366" w:rsidRPr="000256C9">
        <w:rPr>
          <w:rFonts w:asciiTheme="minorBidi" w:hAnsiTheme="minorBidi"/>
        </w:rPr>
        <w:t>equality and engagement, refugee resettlement</w:t>
      </w:r>
      <w:r w:rsidR="00A51FDA" w:rsidRPr="000256C9">
        <w:rPr>
          <w:rFonts w:asciiTheme="minorBidi" w:hAnsiTheme="minorBidi"/>
        </w:rPr>
        <w:t xml:space="preserve">, </w:t>
      </w:r>
      <w:r w:rsidR="008F37C5" w:rsidRPr="000256C9">
        <w:rPr>
          <w:rFonts w:asciiTheme="minorBidi" w:hAnsiTheme="minorBidi"/>
        </w:rPr>
        <w:t xml:space="preserve">partnership work, </w:t>
      </w:r>
      <w:r w:rsidR="00A51FDA" w:rsidRPr="000256C9">
        <w:rPr>
          <w:rFonts w:asciiTheme="minorBidi" w:hAnsiTheme="minorBidi"/>
        </w:rPr>
        <w:t>community cohesion and civil contingencies.</w:t>
      </w:r>
      <w:r w:rsidR="008F37C5" w:rsidRPr="000256C9">
        <w:rPr>
          <w:rFonts w:asciiTheme="minorBidi" w:hAnsiTheme="minorBidi"/>
        </w:rPr>
        <w:t xml:space="preserve"> It also </w:t>
      </w:r>
      <w:r w:rsidR="004D4D4E" w:rsidRPr="000256C9">
        <w:rPr>
          <w:rFonts w:asciiTheme="minorBidi" w:hAnsiTheme="minorBidi"/>
        </w:rPr>
        <w:t>includes</w:t>
      </w:r>
      <w:r w:rsidR="00487537" w:rsidRPr="000256C9">
        <w:rPr>
          <w:rFonts w:asciiTheme="minorBidi" w:hAnsiTheme="minorBidi"/>
        </w:rPr>
        <w:t xml:space="preserve"> public protection</w:t>
      </w:r>
      <w:r w:rsidR="004D4D4E" w:rsidRPr="000256C9">
        <w:rPr>
          <w:rFonts w:asciiTheme="minorBidi" w:hAnsiTheme="minorBidi"/>
        </w:rPr>
        <w:t xml:space="preserve"> -</w:t>
      </w:r>
      <w:r w:rsidR="00487537" w:rsidRPr="000256C9">
        <w:rPr>
          <w:rFonts w:asciiTheme="minorBidi" w:hAnsiTheme="minorBidi"/>
        </w:rPr>
        <w:t xml:space="preserve"> environmental health, licensing and trading standards.</w:t>
      </w:r>
    </w:p>
    <w:p w14:paraId="1D0B459C" w14:textId="2C71D8DA" w:rsidR="000F7D97" w:rsidRPr="000256C9" w:rsidRDefault="000F7D97" w:rsidP="000F7D97">
      <w:pPr>
        <w:ind w:left="1440"/>
        <w:rPr>
          <w:rFonts w:asciiTheme="minorBidi" w:hAnsiTheme="minorBidi"/>
          <w:b/>
          <w:bCs/>
        </w:rPr>
      </w:pPr>
      <w:r w:rsidRPr="000256C9">
        <w:rPr>
          <w:rFonts w:asciiTheme="minorBidi" w:hAnsiTheme="minorBidi"/>
          <w:b/>
          <w:bCs/>
        </w:rPr>
        <w:t>2025-26 cost – Just under £3 million (1% of the overall budget).</w:t>
      </w:r>
    </w:p>
    <w:p w14:paraId="2B7701ED" w14:textId="77777777" w:rsidR="004D4D4E" w:rsidRPr="000256C9" w:rsidRDefault="004D4D4E" w:rsidP="004D4D4E">
      <w:pPr>
        <w:pStyle w:val="ListParagraph"/>
        <w:numPr>
          <w:ilvl w:val="0"/>
          <w:numId w:val="9"/>
        </w:numPr>
        <w:ind w:left="1418"/>
        <w:rPr>
          <w:rFonts w:asciiTheme="minorBidi" w:eastAsia="Tahoma" w:hAnsiTheme="minorBidi"/>
        </w:rPr>
      </w:pPr>
      <w:r w:rsidRPr="000256C9">
        <w:rPr>
          <w:rFonts w:asciiTheme="minorBidi" w:eastAsia="Tahoma" w:hAnsiTheme="minorBidi"/>
        </w:rPr>
        <w:t>I’m okay with reducing the budget for these services. I understand this means fewer services will be available. It could also affect the Council’s legal duties and other services.</w:t>
      </w:r>
    </w:p>
    <w:p w14:paraId="0F91B09A" w14:textId="77777777" w:rsidR="004D4D4E" w:rsidRPr="000256C9" w:rsidRDefault="004D4D4E" w:rsidP="004D4D4E">
      <w:pPr>
        <w:pStyle w:val="ListParagraph"/>
        <w:numPr>
          <w:ilvl w:val="0"/>
          <w:numId w:val="9"/>
        </w:numPr>
        <w:ind w:left="1418"/>
        <w:rPr>
          <w:rFonts w:asciiTheme="minorBidi" w:eastAsia="Tahoma" w:hAnsiTheme="minorBidi"/>
        </w:rPr>
      </w:pPr>
      <w:r w:rsidRPr="000256C9">
        <w:rPr>
          <w:rFonts w:asciiTheme="minorBidi" w:eastAsia="Tahoma" w:hAnsiTheme="minorBidi"/>
        </w:rPr>
        <w:t>I think we should spend more on these services, and I understand this will mean an even bigger increase in Council Tax. </w:t>
      </w:r>
    </w:p>
    <w:p w14:paraId="6330ACB4" w14:textId="77777777" w:rsidR="004D4D4E" w:rsidRPr="000256C9" w:rsidRDefault="004D4D4E" w:rsidP="004D4D4E">
      <w:pPr>
        <w:pStyle w:val="ListParagraph"/>
        <w:numPr>
          <w:ilvl w:val="0"/>
          <w:numId w:val="9"/>
        </w:numPr>
        <w:ind w:left="1418"/>
        <w:rPr>
          <w:rFonts w:asciiTheme="minorBidi" w:eastAsia="Tahoma" w:hAnsiTheme="minorBidi"/>
        </w:rPr>
      </w:pPr>
      <w:r w:rsidRPr="000256C9">
        <w:rPr>
          <w:rFonts w:asciiTheme="minorBidi" w:eastAsia="Tahoma" w:hAnsiTheme="minorBidi"/>
        </w:rPr>
        <w:t>I don’t want these services to be cut at all, and I understand this means Council Tax will go up. </w:t>
      </w:r>
    </w:p>
    <w:p w14:paraId="5D5E6E66" w14:textId="77777777" w:rsidR="004D4D4E" w:rsidRPr="000256C9" w:rsidRDefault="004D4D4E" w:rsidP="004D4D4E">
      <w:pPr>
        <w:pStyle w:val="ListParagraph"/>
        <w:numPr>
          <w:ilvl w:val="0"/>
          <w:numId w:val="9"/>
        </w:numPr>
        <w:ind w:left="1418"/>
        <w:rPr>
          <w:rFonts w:asciiTheme="minorBidi" w:eastAsia="Tahoma" w:hAnsiTheme="minorBidi"/>
        </w:rPr>
      </w:pPr>
      <w:r w:rsidRPr="000256C9">
        <w:rPr>
          <w:rFonts w:asciiTheme="minorBidi" w:eastAsia="Tahoma" w:hAnsiTheme="minorBidi"/>
        </w:rPr>
        <w:t xml:space="preserve">I don’t want these services to be cut at all. I would prefer to see cuts in a different </w:t>
      </w:r>
      <w:r w:rsidRPr="000E2BFA">
        <w:rPr>
          <w:rFonts w:asciiTheme="minorBidi" w:eastAsia="Tahoma" w:hAnsiTheme="minorBidi"/>
        </w:rPr>
        <w:t>service (state which below).</w:t>
      </w:r>
    </w:p>
    <w:p w14:paraId="6583095F" w14:textId="1D0A7042"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lastRenderedPageBreak/>
        <w:t xml:space="preserve">Question </w:t>
      </w:r>
      <w:r w:rsidR="003316E6" w:rsidRPr="000256C9">
        <w:rPr>
          <w:rFonts w:asciiTheme="minorBidi" w:hAnsiTheme="minorBidi" w:cstheme="minorBidi"/>
        </w:rPr>
        <w:t>3</w:t>
      </w:r>
      <w:r w:rsidRPr="000256C9">
        <w:rPr>
          <w:rFonts w:asciiTheme="minorBidi" w:hAnsiTheme="minorBidi" w:cstheme="minorBidi"/>
        </w:rPr>
        <w:t xml:space="preserve">: </w:t>
      </w:r>
      <w:r w:rsidR="00144665" w:rsidRPr="000256C9">
        <w:rPr>
          <w:rFonts w:asciiTheme="minorBidi" w:hAnsiTheme="minorBidi" w:cstheme="minorBidi"/>
        </w:rPr>
        <w:t>Your view</w:t>
      </w:r>
      <w:r w:rsidR="00D645D5" w:rsidRPr="000256C9">
        <w:rPr>
          <w:rFonts w:asciiTheme="minorBidi" w:hAnsiTheme="minorBidi" w:cstheme="minorBidi"/>
        </w:rPr>
        <w:t>s</w:t>
      </w:r>
      <w:r w:rsidR="00144665" w:rsidRPr="000256C9">
        <w:rPr>
          <w:rFonts w:asciiTheme="minorBidi" w:hAnsiTheme="minorBidi" w:cstheme="minorBidi"/>
        </w:rPr>
        <w:t xml:space="preserve"> on </w:t>
      </w:r>
      <w:r w:rsidRPr="000256C9">
        <w:rPr>
          <w:rFonts w:asciiTheme="minorBidi" w:hAnsiTheme="minorBidi" w:cstheme="minorBidi"/>
        </w:rPr>
        <w:t>Council Tax</w:t>
      </w:r>
    </w:p>
    <w:p w14:paraId="261C56FF" w14:textId="77777777" w:rsidR="006A22D9" w:rsidRPr="000256C9" w:rsidRDefault="006A22D9" w:rsidP="006A22D9">
      <w:pPr>
        <w:pStyle w:val="NormalWeb"/>
        <w:shd w:val="clear" w:color="auto" w:fill="FFFFFF"/>
        <w:spacing w:before="0" w:beforeAutospacing="0" w:after="0" w:afterAutospacing="0"/>
        <w:rPr>
          <w:rFonts w:asciiTheme="minorBidi" w:eastAsiaTheme="majorEastAsia" w:hAnsiTheme="minorBidi" w:cstheme="minorBidi"/>
        </w:rPr>
      </w:pPr>
      <w:r w:rsidRPr="000256C9">
        <w:rPr>
          <w:rFonts w:asciiTheme="minorBidi" w:eastAsiaTheme="majorEastAsia" w:hAnsiTheme="minorBidi" w:cstheme="minorBidi"/>
        </w:rPr>
        <w:t xml:space="preserve">The Council’s finances mean we </w:t>
      </w:r>
      <w:proofErr w:type="gramStart"/>
      <w:r w:rsidRPr="000256C9">
        <w:rPr>
          <w:rFonts w:asciiTheme="minorBidi" w:eastAsiaTheme="majorEastAsia" w:hAnsiTheme="minorBidi" w:cstheme="minorBidi"/>
        </w:rPr>
        <w:t>have to</w:t>
      </w:r>
      <w:proofErr w:type="gramEnd"/>
      <w:r w:rsidRPr="000256C9">
        <w:rPr>
          <w:rFonts w:asciiTheme="minorBidi" w:eastAsiaTheme="majorEastAsia" w:hAnsiTheme="minorBidi" w:cstheme="minorBidi"/>
        </w:rPr>
        <w:t xml:space="preserve"> make tough choices next year, so Council Tax will need to go up in 2026–27. The amount of the increase is an important decision for Councillors.</w:t>
      </w:r>
    </w:p>
    <w:p w14:paraId="23A3819A" w14:textId="77777777" w:rsidR="002D6034" w:rsidRPr="000256C9" w:rsidRDefault="002D6034" w:rsidP="006A22D9">
      <w:pPr>
        <w:pStyle w:val="NormalWeb"/>
        <w:shd w:val="clear" w:color="auto" w:fill="FFFFFF"/>
        <w:spacing w:before="0" w:beforeAutospacing="0" w:after="0" w:afterAutospacing="0"/>
        <w:rPr>
          <w:rFonts w:asciiTheme="minorBidi" w:hAnsiTheme="minorBidi" w:cstheme="minorBidi"/>
        </w:rPr>
      </w:pPr>
    </w:p>
    <w:p w14:paraId="28422F9B" w14:textId="77777777" w:rsidR="006A22D9" w:rsidRPr="000256C9" w:rsidRDefault="006A22D9" w:rsidP="006A22D9">
      <w:pPr>
        <w:pStyle w:val="NormalWeb"/>
        <w:numPr>
          <w:ilvl w:val="0"/>
          <w:numId w:val="44"/>
        </w:numPr>
        <w:shd w:val="clear" w:color="auto" w:fill="FFFFFF"/>
        <w:spacing w:before="0" w:beforeAutospacing="0" w:after="0" w:afterAutospacing="0"/>
        <w:rPr>
          <w:rFonts w:asciiTheme="minorBidi" w:hAnsiTheme="minorBidi" w:cstheme="minorBidi"/>
        </w:rPr>
      </w:pPr>
      <w:r w:rsidRPr="000256C9">
        <w:rPr>
          <w:rFonts w:asciiTheme="minorBidi" w:hAnsiTheme="minorBidi" w:cstheme="minorBidi"/>
        </w:rPr>
        <w:t xml:space="preserve">Every extra </w:t>
      </w:r>
      <w:r w:rsidRPr="000256C9">
        <w:rPr>
          <w:rFonts w:asciiTheme="minorBidi" w:eastAsiaTheme="majorEastAsia" w:hAnsiTheme="minorBidi" w:cstheme="minorBidi"/>
          <w:b/>
          <w:bCs/>
        </w:rPr>
        <w:t>£5 per month</w:t>
      </w:r>
      <w:r w:rsidRPr="000256C9">
        <w:rPr>
          <w:rFonts w:asciiTheme="minorBidi" w:hAnsiTheme="minorBidi" w:cstheme="minorBidi"/>
        </w:rPr>
        <w:t xml:space="preserve"> on a Band D property is roughly a </w:t>
      </w:r>
      <w:r w:rsidRPr="000256C9">
        <w:rPr>
          <w:rFonts w:asciiTheme="minorBidi" w:eastAsiaTheme="majorEastAsia" w:hAnsiTheme="minorBidi" w:cstheme="minorBidi"/>
          <w:b/>
          <w:bCs/>
        </w:rPr>
        <w:t>3% Council Tax increase</w:t>
      </w:r>
      <w:r w:rsidRPr="000256C9">
        <w:rPr>
          <w:rFonts w:asciiTheme="minorBidi" w:hAnsiTheme="minorBidi" w:cstheme="minorBidi"/>
        </w:rPr>
        <w:t xml:space="preserve"> and brings in about </w:t>
      </w:r>
      <w:r w:rsidRPr="000256C9">
        <w:rPr>
          <w:rFonts w:asciiTheme="minorBidi" w:eastAsiaTheme="majorEastAsia" w:hAnsiTheme="minorBidi" w:cstheme="minorBidi"/>
          <w:b/>
          <w:bCs/>
        </w:rPr>
        <w:t>£1.8 million</w:t>
      </w:r>
      <w:r w:rsidRPr="000256C9">
        <w:rPr>
          <w:rFonts w:asciiTheme="minorBidi" w:hAnsiTheme="minorBidi" w:cstheme="minorBidi"/>
        </w:rPr>
        <w:t xml:space="preserve"> to fund services.</w:t>
      </w:r>
    </w:p>
    <w:p w14:paraId="0E292547" w14:textId="77777777" w:rsidR="006A22D9" w:rsidRPr="000256C9" w:rsidRDefault="006A22D9" w:rsidP="006A22D9">
      <w:pPr>
        <w:pStyle w:val="NormalWeb"/>
        <w:numPr>
          <w:ilvl w:val="0"/>
          <w:numId w:val="44"/>
        </w:numPr>
        <w:shd w:val="clear" w:color="auto" w:fill="FFFFFF"/>
        <w:spacing w:before="0" w:beforeAutospacing="0" w:after="0" w:afterAutospacing="0"/>
        <w:rPr>
          <w:rFonts w:asciiTheme="minorBidi" w:hAnsiTheme="minorBidi" w:cstheme="minorBidi"/>
        </w:rPr>
      </w:pPr>
      <w:r w:rsidRPr="000256C9">
        <w:rPr>
          <w:rFonts w:asciiTheme="minorBidi" w:hAnsiTheme="minorBidi" w:cstheme="minorBidi"/>
        </w:rPr>
        <w:t xml:space="preserve">By law, councils must have a </w:t>
      </w:r>
      <w:r w:rsidRPr="000256C9">
        <w:rPr>
          <w:rFonts w:asciiTheme="minorBidi" w:eastAsiaTheme="majorEastAsia" w:hAnsiTheme="minorBidi" w:cstheme="minorBidi"/>
          <w:b/>
          <w:bCs/>
        </w:rPr>
        <w:t>balanced budget</w:t>
      </w:r>
      <w:r w:rsidRPr="000256C9">
        <w:rPr>
          <w:rFonts w:asciiTheme="minorBidi" w:hAnsiTheme="minorBidi" w:cstheme="minorBidi"/>
        </w:rPr>
        <w:t xml:space="preserve"> – we can’t spend more than we have.</w:t>
      </w:r>
    </w:p>
    <w:p w14:paraId="378B71AD" w14:textId="77777777" w:rsidR="002D6034" w:rsidRPr="000256C9" w:rsidRDefault="002D6034" w:rsidP="006A22D9">
      <w:pPr>
        <w:pStyle w:val="NormalWeb"/>
        <w:shd w:val="clear" w:color="auto" w:fill="FFFFFF"/>
        <w:spacing w:before="0" w:beforeAutospacing="0" w:after="0" w:afterAutospacing="0"/>
        <w:rPr>
          <w:rFonts w:asciiTheme="minorBidi" w:eastAsiaTheme="majorEastAsia" w:hAnsiTheme="minorBidi" w:cstheme="minorBidi"/>
          <w:b/>
          <w:bCs/>
        </w:rPr>
      </w:pPr>
    </w:p>
    <w:p w14:paraId="5B87D1B5" w14:textId="52AFA64B" w:rsidR="006A22D9" w:rsidRPr="000256C9" w:rsidRDefault="006A22D9" w:rsidP="006A22D9">
      <w:pPr>
        <w:pStyle w:val="NormalWeb"/>
        <w:shd w:val="clear" w:color="auto" w:fill="FFFFFF"/>
        <w:spacing w:before="0" w:beforeAutospacing="0" w:after="0" w:afterAutospacing="0"/>
        <w:rPr>
          <w:rFonts w:asciiTheme="minorBidi" w:hAnsiTheme="minorBidi" w:cstheme="minorBidi"/>
        </w:rPr>
      </w:pPr>
      <w:r w:rsidRPr="000256C9">
        <w:rPr>
          <w:rFonts w:asciiTheme="minorBidi" w:eastAsiaTheme="majorEastAsia" w:hAnsiTheme="minorBidi" w:cstheme="minorBidi"/>
          <w:b/>
          <w:bCs/>
        </w:rPr>
        <w:t>Which of the following options would you support? (Please tick one):</w:t>
      </w:r>
    </w:p>
    <w:p w14:paraId="0377789A" w14:textId="77777777" w:rsidR="00BE1E49" w:rsidRPr="000256C9" w:rsidRDefault="00BE1E49" w:rsidP="00BE1E49">
      <w:pPr>
        <w:pStyle w:val="NormalWeb"/>
        <w:shd w:val="clear" w:color="auto" w:fill="FFFFFF"/>
        <w:spacing w:before="0" w:beforeAutospacing="0" w:after="0" w:afterAutospacing="0"/>
        <w:rPr>
          <w:rFonts w:asciiTheme="minorBidi" w:hAnsiTheme="minorBidi" w:cstheme="minorBidi"/>
          <w:b/>
          <w:bCs/>
        </w:rPr>
      </w:pPr>
    </w:p>
    <w:tbl>
      <w:tblPr>
        <w:tblStyle w:val="TableGrid"/>
        <w:tblW w:w="13887" w:type="dxa"/>
        <w:tblLook w:val="04A0" w:firstRow="1" w:lastRow="0" w:firstColumn="1" w:lastColumn="0" w:noHBand="0" w:noVBand="1"/>
      </w:tblPr>
      <w:tblGrid>
        <w:gridCol w:w="11194"/>
        <w:gridCol w:w="1842"/>
        <w:gridCol w:w="851"/>
      </w:tblGrid>
      <w:tr w:rsidR="00BE1E49" w:rsidRPr="000256C9" w14:paraId="640033E6" w14:textId="77777777" w:rsidTr="00351EB6">
        <w:trPr>
          <w:trHeight w:val="907"/>
        </w:trPr>
        <w:tc>
          <w:tcPr>
            <w:tcW w:w="13036" w:type="dxa"/>
            <w:gridSpan w:val="2"/>
            <w:vAlign w:val="center"/>
          </w:tcPr>
          <w:p w14:paraId="3D6FC85C" w14:textId="10A01163" w:rsidR="00BE1E49" w:rsidRPr="000256C9" w:rsidRDefault="00934824" w:rsidP="00934824">
            <w:pPr>
              <w:rPr>
                <w:rFonts w:asciiTheme="minorBidi" w:hAnsiTheme="minorBidi"/>
                <w:b/>
                <w:bCs/>
                <w:i/>
                <w:iCs/>
              </w:rPr>
            </w:pPr>
            <w:r w:rsidRPr="000256C9">
              <w:rPr>
                <w:rFonts w:asciiTheme="minorBidi" w:hAnsiTheme="minorBidi"/>
              </w:rPr>
              <w:t>I don’t support any Council Tax increase next year, even though this would mean major cuts to services, including closing some services completely.</w:t>
            </w:r>
          </w:p>
        </w:tc>
        <w:tc>
          <w:tcPr>
            <w:tcW w:w="851" w:type="dxa"/>
            <w:vAlign w:val="center"/>
          </w:tcPr>
          <w:p w14:paraId="04664F63" w14:textId="77777777" w:rsidR="00BE1E49" w:rsidRPr="000256C9" w:rsidRDefault="00BE1E49" w:rsidP="004312C6">
            <w:pPr>
              <w:pStyle w:val="NormalWeb"/>
              <w:spacing w:before="0" w:beforeAutospacing="0" w:after="0" w:afterAutospacing="0"/>
              <w:rPr>
                <w:rFonts w:asciiTheme="minorBidi" w:hAnsiTheme="minorBidi" w:cstheme="minorBidi"/>
                <w:b/>
                <w:bCs/>
              </w:rPr>
            </w:pPr>
          </w:p>
        </w:tc>
      </w:tr>
      <w:tr w:rsidR="000952EE" w:rsidRPr="000256C9" w14:paraId="4405C623" w14:textId="77777777" w:rsidTr="003078D1">
        <w:trPr>
          <w:trHeight w:val="907"/>
        </w:trPr>
        <w:tc>
          <w:tcPr>
            <w:tcW w:w="13036" w:type="dxa"/>
            <w:gridSpan w:val="2"/>
            <w:vAlign w:val="center"/>
          </w:tcPr>
          <w:p w14:paraId="0BCDEA19" w14:textId="40073FDB" w:rsidR="00D810B3" w:rsidRPr="000256C9" w:rsidRDefault="00CA73C6" w:rsidP="00CA73C6">
            <w:pPr>
              <w:rPr>
                <w:rFonts w:asciiTheme="minorBidi" w:hAnsiTheme="minorBidi"/>
                <w:i/>
                <w:iCs/>
              </w:rPr>
            </w:pPr>
            <w:r w:rsidRPr="000256C9">
              <w:rPr>
                <w:rFonts w:asciiTheme="minorBidi" w:hAnsiTheme="minorBidi"/>
              </w:rPr>
              <w:t>I’m okay with Band D households paying about £5 more per month next year, but I understand there will still be some cuts to services.</w:t>
            </w:r>
          </w:p>
        </w:tc>
        <w:tc>
          <w:tcPr>
            <w:tcW w:w="851" w:type="dxa"/>
            <w:vAlign w:val="center"/>
          </w:tcPr>
          <w:p w14:paraId="759A85A3" w14:textId="77777777" w:rsidR="000952EE" w:rsidRPr="000256C9" w:rsidRDefault="000952EE" w:rsidP="003078D1">
            <w:pPr>
              <w:pStyle w:val="NormalWeb"/>
              <w:spacing w:before="0" w:beforeAutospacing="0" w:after="0" w:afterAutospacing="0"/>
              <w:rPr>
                <w:rFonts w:asciiTheme="minorBidi" w:hAnsiTheme="minorBidi" w:cstheme="minorBidi"/>
                <w:b/>
                <w:bCs/>
              </w:rPr>
            </w:pPr>
          </w:p>
        </w:tc>
      </w:tr>
      <w:tr w:rsidR="000952EE" w:rsidRPr="000256C9" w14:paraId="27EB4B4D" w14:textId="77777777" w:rsidTr="003078D1">
        <w:trPr>
          <w:trHeight w:val="907"/>
        </w:trPr>
        <w:tc>
          <w:tcPr>
            <w:tcW w:w="13036" w:type="dxa"/>
            <w:gridSpan w:val="2"/>
            <w:vAlign w:val="center"/>
          </w:tcPr>
          <w:p w14:paraId="2B7B0497" w14:textId="0A72C4E9" w:rsidR="00D810B3" w:rsidRPr="000256C9" w:rsidRDefault="00CA73C6" w:rsidP="00CA73C6">
            <w:pPr>
              <w:rPr>
                <w:rFonts w:asciiTheme="minorBidi" w:hAnsiTheme="minorBidi"/>
                <w:i/>
                <w:iCs/>
              </w:rPr>
            </w:pPr>
            <w:r w:rsidRPr="000256C9">
              <w:rPr>
                <w:rFonts w:asciiTheme="minorBidi" w:hAnsiTheme="minorBidi"/>
              </w:rPr>
              <w:t>I’m okay with Band D households paying about £10 more per month next year, but I understand there will still be some cuts to services.</w:t>
            </w:r>
          </w:p>
        </w:tc>
        <w:tc>
          <w:tcPr>
            <w:tcW w:w="851" w:type="dxa"/>
            <w:vAlign w:val="center"/>
          </w:tcPr>
          <w:p w14:paraId="296BCEDA" w14:textId="77777777" w:rsidR="000952EE" w:rsidRPr="000256C9" w:rsidRDefault="000952EE" w:rsidP="003078D1">
            <w:pPr>
              <w:pStyle w:val="NormalWeb"/>
              <w:spacing w:before="0" w:beforeAutospacing="0" w:after="0" w:afterAutospacing="0"/>
              <w:rPr>
                <w:rFonts w:asciiTheme="minorBidi" w:hAnsiTheme="minorBidi" w:cstheme="minorBidi"/>
                <w:b/>
                <w:bCs/>
              </w:rPr>
            </w:pPr>
          </w:p>
        </w:tc>
      </w:tr>
      <w:tr w:rsidR="00342F53" w:rsidRPr="000256C9" w14:paraId="1CB98718" w14:textId="77777777" w:rsidTr="003078D1">
        <w:trPr>
          <w:trHeight w:val="907"/>
        </w:trPr>
        <w:tc>
          <w:tcPr>
            <w:tcW w:w="13036" w:type="dxa"/>
            <w:gridSpan w:val="2"/>
            <w:vAlign w:val="center"/>
          </w:tcPr>
          <w:p w14:paraId="4E322042" w14:textId="782003FE" w:rsidR="00342F53" w:rsidRPr="000256C9" w:rsidRDefault="00957A39" w:rsidP="00957A39">
            <w:pPr>
              <w:rPr>
                <w:rFonts w:asciiTheme="minorBidi" w:hAnsiTheme="minorBidi"/>
              </w:rPr>
            </w:pPr>
            <w:r w:rsidRPr="000256C9">
              <w:rPr>
                <w:rFonts w:asciiTheme="minorBidi" w:hAnsiTheme="minorBidi"/>
              </w:rPr>
              <w:t>I’m okay with Band D households paying about £15 more per month next year to help protect frontline services.</w:t>
            </w:r>
          </w:p>
        </w:tc>
        <w:tc>
          <w:tcPr>
            <w:tcW w:w="851" w:type="dxa"/>
            <w:vAlign w:val="center"/>
          </w:tcPr>
          <w:p w14:paraId="740C738B" w14:textId="77777777" w:rsidR="00342F53" w:rsidRPr="000256C9" w:rsidRDefault="00342F53" w:rsidP="003078D1">
            <w:pPr>
              <w:pStyle w:val="NormalWeb"/>
              <w:spacing w:before="0" w:beforeAutospacing="0" w:after="0" w:afterAutospacing="0"/>
              <w:rPr>
                <w:rFonts w:asciiTheme="minorBidi" w:hAnsiTheme="minorBidi" w:cstheme="minorBidi"/>
                <w:b/>
                <w:bCs/>
              </w:rPr>
            </w:pPr>
          </w:p>
        </w:tc>
      </w:tr>
      <w:tr w:rsidR="00BE1E49" w:rsidRPr="000256C9" w14:paraId="1E8DFAC5" w14:textId="77777777" w:rsidTr="00351EB6">
        <w:trPr>
          <w:trHeight w:val="907"/>
        </w:trPr>
        <w:tc>
          <w:tcPr>
            <w:tcW w:w="13036" w:type="dxa"/>
            <w:gridSpan w:val="2"/>
            <w:vAlign w:val="center"/>
          </w:tcPr>
          <w:p w14:paraId="76D3DB76" w14:textId="4A1B4362" w:rsidR="00BE1E49" w:rsidRPr="000256C9" w:rsidRDefault="00957A39" w:rsidP="00957A39">
            <w:pPr>
              <w:rPr>
                <w:rFonts w:asciiTheme="minorBidi" w:hAnsiTheme="minorBidi"/>
              </w:rPr>
            </w:pPr>
            <w:r w:rsidRPr="000256C9">
              <w:rPr>
                <w:rFonts w:asciiTheme="minorBidi" w:hAnsiTheme="minorBidi"/>
              </w:rPr>
              <w:t xml:space="preserve">I’m okay with Band D households paying about £20 more per month next year to protect frontline services and allow some investment in </w:t>
            </w:r>
            <w:proofErr w:type="gramStart"/>
            <w:r w:rsidRPr="000256C9">
              <w:rPr>
                <w:rFonts w:asciiTheme="minorBidi" w:hAnsiTheme="minorBidi"/>
              </w:rPr>
              <w:t>services.</w:t>
            </w:r>
            <w:r w:rsidR="00DF33FB" w:rsidRPr="000256C9">
              <w:rPr>
                <w:rFonts w:asciiTheme="minorBidi" w:hAnsiTheme="minorBidi"/>
              </w:rPr>
              <w:t>.</w:t>
            </w:r>
            <w:proofErr w:type="gramEnd"/>
          </w:p>
        </w:tc>
        <w:tc>
          <w:tcPr>
            <w:tcW w:w="851" w:type="dxa"/>
            <w:vAlign w:val="center"/>
          </w:tcPr>
          <w:p w14:paraId="38974710" w14:textId="77777777" w:rsidR="00BE1E49" w:rsidRPr="000256C9" w:rsidRDefault="00BE1E49" w:rsidP="004312C6">
            <w:pPr>
              <w:pStyle w:val="NormalWeb"/>
              <w:spacing w:before="0" w:beforeAutospacing="0" w:after="0" w:afterAutospacing="0"/>
              <w:rPr>
                <w:rFonts w:asciiTheme="minorBidi" w:hAnsiTheme="minorBidi" w:cstheme="minorBidi"/>
                <w:b/>
                <w:bCs/>
              </w:rPr>
            </w:pPr>
          </w:p>
        </w:tc>
      </w:tr>
      <w:tr w:rsidR="005C512D" w:rsidRPr="000256C9" w14:paraId="0891A072" w14:textId="77777777" w:rsidTr="002B49E2">
        <w:trPr>
          <w:trHeight w:val="907"/>
        </w:trPr>
        <w:tc>
          <w:tcPr>
            <w:tcW w:w="13036" w:type="dxa"/>
            <w:gridSpan w:val="2"/>
            <w:vAlign w:val="center"/>
          </w:tcPr>
          <w:p w14:paraId="59CC1F95" w14:textId="6D480126" w:rsidR="005C512D" w:rsidRPr="000256C9" w:rsidRDefault="00924C58" w:rsidP="00924C58">
            <w:pPr>
              <w:rPr>
                <w:rFonts w:asciiTheme="minorBidi" w:hAnsiTheme="minorBidi"/>
              </w:rPr>
            </w:pPr>
            <w:r w:rsidRPr="000256C9">
              <w:rPr>
                <w:rFonts w:asciiTheme="minorBidi" w:hAnsiTheme="minorBidi"/>
              </w:rPr>
              <w:t>I’m okay with Band D households paying about £25 more per month next year to protect frontline services and allow some investment in services.</w:t>
            </w:r>
          </w:p>
        </w:tc>
        <w:tc>
          <w:tcPr>
            <w:tcW w:w="851" w:type="dxa"/>
            <w:vAlign w:val="center"/>
          </w:tcPr>
          <w:p w14:paraId="06E48A13" w14:textId="77777777" w:rsidR="005C512D" w:rsidRPr="000256C9" w:rsidRDefault="005C512D" w:rsidP="002B49E2">
            <w:pPr>
              <w:pStyle w:val="NormalWeb"/>
              <w:spacing w:before="0" w:beforeAutospacing="0" w:after="0" w:afterAutospacing="0"/>
              <w:rPr>
                <w:rFonts w:asciiTheme="minorBidi" w:hAnsiTheme="minorBidi" w:cstheme="minorBidi"/>
                <w:b/>
                <w:bCs/>
              </w:rPr>
            </w:pPr>
          </w:p>
        </w:tc>
      </w:tr>
      <w:tr w:rsidR="006B57CE" w:rsidRPr="000256C9" w14:paraId="5805E5E9" w14:textId="77777777" w:rsidTr="00924C58">
        <w:trPr>
          <w:trHeight w:val="642"/>
        </w:trPr>
        <w:tc>
          <w:tcPr>
            <w:tcW w:w="11194" w:type="dxa"/>
            <w:vAlign w:val="center"/>
          </w:tcPr>
          <w:p w14:paraId="5E255504" w14:textId="397CA3D6" w:rsidR="006B57CE" w:rsidRPr="000256C9" w:rsidRDefault="00924C58" w:rsidP="00924C58">
            <w:pPr>
              <w:rPr>
                <w:rFonts w:asciiTheme="minorBidi" w:hAnsiTheme="minorBidi"/>
              </w:rPr>
            </w:pPr>
            <w:r w:rsidRPr="000256C9">
              <w:rPr>
                <w:rFonts w:asciiTheme="minorBidi" w:hAnsiTheme="minorBidi"/>
              </w:rPr>
              <w:lastRenderedPageBreak/>
              <w:t>If you choose the last option, please tell us which services you think should get extra investment.</w:t>
            </w:r>
          </w:p>
        </w:tc>
        <w:tc>
          <w:tcPr>
            <w:tcW w:w="2693" w:type="dxa"/>
            <w:gridSpan w:val="2"/>
          </w:tcPr>
          <w:p w14:paraId="593B6E5E" w14:textId="77777777" w:rsidR="006B57CE" w:rsidRPr="000256C9" w:rsidRDefault="006B57CE" w:rsidP="003078D1">
            <w:pPr>
              <w:pStyle w:val="NormalWeb"/>
              <w:spacing w:before="0" w:beforeAutospacing="0" w:after="0" w:afterAutospacing="0"/>
              <w:rPr>
                <w:rFonts w:asciiTheme="minorBidi" w:hAnsiTheme="minorBidi" w:cstheme="minorBidi"/>
                <w:b/>
                <w:bCs/>
              </w:rPr>
            </w:pPr>
          </w:p>
        </w:tc>
      </w:tr>
    </w:tbl>
    <w:p w14:paraId="3D13062C" w14:textId="606EE975" w:rsidR="006B57CE" w:rsidRPr="000256C9" w:rsidDel="006B57CE" w:rsidRDefault="006B57CE" w:rsidP="004312C6">
      <w:pPr>
        <w:tabs>
          <w:tab w:val="left" w:pos="11307"/>
        </w:tabs>
        <w:ind w:left="113"/>
        <w:rPr>
          <w:rFonts w:asciiTheme="minorBidi" w:hAnsiTheme="minorBidi"/>
          <w:b/>
          <w:bCs/>
        </w:rPr>
      </w:pPr>
    </w:p>
    <w:p w14:paraId="2A377F6D" w14:textId="798914DF"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t xml:space="preserve">Question </w:t>
      </w:r>
      <w:r w:rsidR="003316E6" w:rsidRPr="000256C9">
        <w:rPr>
          <w:rFonts w:asciiTheme="minorBidi" w:hAnsiTheme="minorBidi" w:cstheme="minorBidi"/>
        </w:rPr>
        <w:t>4</w:t>
      </w:r>
      <w:r w:rsidRPr="000256C9">
        <w:rPr>
          <w:rFonts w:asciiTheme="minorBidi" w:hAnsiTheme="minorBidi" w:cstheme="minorBidi"/>
        </w:rPr>
        <w:t xml:space="preserve">: </w:t>
      </w:r>
      <w:r w:rsidR="008C7716" w:rsidRPr="000256C9">
        <w:rPr>
          <w:rFonts w:asciiTheme="minorBidi" w:hAnsiTheme="minorBidi" w:cstheme="minorBidi"/>
        </w:rPr>
        <w:t>Innovation</w:t>
      </w:r>
    </w:p>
    <w:p w14:paraId="2E203EE2" w14:textId="4EAEEEF0" w:rsidR="00BE1E49" w:rsidRPr="000256C9" w:rsidRDefault="00BE1E49" w:rsidP="00BE1E49">
      <w:pPr>
        <w:rPr>
          <w:rFonts w:asciiTheme="minorBidi" w:hAnsiTheme="minorBidi"/>
          <w:b/>
          <w:bCs/>
        </w:rPr>
      </w:pPr>
      <w:r w:rsidRPr="000256C9">
        <w:rPr>
          <w:rFonts w:asciiTheme="minorBidi" w:hAnsiTheme="minorBidi"/>
          <w:b/>
          <w:bCs/>
        </w:rPr>
        <w:t xml:space="preserve">Do you have any further suggestions on how the council can address </w:t>
      </w:r>
      <w:r w:rsidR="008A0ABB" w:rsidRPr="000256C9">
        <w:rPr>
          <w:rFonts w:asciiTheme="minorBidi" w:hAnsiTheme="minorBidi"/>
          <w:b/>
          <w:bCs/>
        </w:rPr>
        <w:t>the</w:t>
      </w:r>
      <w:r w:rsidRPr="000256C9">
        <w:rPr>
          <w:rFonts w:asciiTheme="minorBidi" w:hAnsiTheme="minorBidi"/>
          <w:b/>
          <w:bCs/>
        </w:rPr>
        <w:t xml:space="preserve"> budget gap in 2026-27?</w:t>
      </w:r>
    </w:p>
    <w:p w14:paraId="2619261E" w14:textId="77777777" w:rsidR="00BE1E49" w:rsidRPr="000256C9" w:rsidRDefault="00BE1E49" w:rsidP="00BE1E49">
      <w:pPr>
        <w:rPr>
          <w:rFonts w:asciiTheme="minorBidi" w:hAnsiTheme="minorBidi"/>
          <w:b/>
          <w:bCs/>
        </w:rPr>
      </w:pPr>
      <w:r w:rsidRPr="000256C9">
        <w:rPr>
          <w:rFonts w:asciiTheme="minorBidi" w:hAnsiTheme="minorBidi"/>
          <w:b/>
          <w:bCs/>
          <w:noProof/>
        </w:rPr>
        <mc:AlternateContent>
          <mc:Choice Requires="wps">
            <w:drawing>
              <wp:anchor distT="0" distB="0" distL="114300" distR="114300" simplePos="0" relativeHeight="251664384" behindDoc="0" locked="0" layoutInCell="1" allowOverlap="1" wp14:anchorId="20902EA0" wp14:editId="56598578">
                <wp:simplePos x="0" y="0"/>
                <wp:positionH relativeFrom="margin">
                  <wp:posOffset>-39370</wp:posOffset>
                </wp:positionH>
                <wp:positionV relativeFrom="paragraph">
                  <wp:posOffset>114935</wp:posOffset>
                </wp:positionV>
                <wp:extent cx="9113520" cy="1356360"/>
                <wp:effectExtent l="0" t="0" r="11430" b="15240"/>
                <wp:wrapNone/>
                <wp:docPr id="1117228832" name="Text Box 3"/>
                <wp:cNvGraphicFramePr/>
                <a:graphic xmlns:a="http://schemas.openxmlformats.org/drawingml/2006/main">
                  <a:graphicData uri="http://schemas.microsoft.com/office/word/2010/wordprocessingShape">
                    <wps:wsp>
                      <wps:cNvSpPr txBox="1"/>
                      <wps:spPr>
                        <a:xfrm>
                          <a:off x="0" y="0"/>
                          <a:ext cx="9113520" cy="1356360"/>
                        </a:xfrm>
                        <a:prstGeom prst="rect">
                          <a:avLst/>
                        </a:prstGeom>
                        <a:solidFill>
                          <a:schemeClr val="lt1"/>
                        </a:solidFill>
                        <a:ln w="6350">
                          <a:solidFill>
                            <a:prstClr val="black"/>
                          </a:solidFill>
                        </a:ln>
                      </wps:spPr>
                      <wps:txbx>
                        <w:txbxContent>
                          <w:p w14:paraId="6C061E71" w14:textId="77777777" w:rsidR="00BE1E49" w:rsidRDefault="00BE1E49" w:rsidP="00BE1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0902EA0" id="_x0000_t202" coordsize="21600,21600" o:spt="202" path="m,l,21600r21600,l21600,xe">
                <v:stroke joinstyle="miter"/>
                <v:path gradientshapeok="t" o:connecttype="rect"/>
              </v:shapetype>
              <v:shape id="Text Box 3" o:spid="_x0000_s1026" type="#_x0000_t202" style="position:absolute;margin-left:-3.1pt;margin-top:9.05pt;width:717.6pt;height:106.8pt;z-index:25166438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" fillcolor="white [3201]" strokeweight=".5pt">
                <v:textbox>
                  <w:txbxContent>
                    <w:p w14:paraId="6C061E71" w14:textId="77777777" w:rsidR="00BE1E49" w:rsidRDefault="00BE1E49" w:rsidP="00BE1E49"/>
                  </w:txbxContent>
                </v:textbox>
                <w10:wrap anchorx="margin"/>
              </v:shape>
            </w:pict>
          </mc:Fallback>
        </mc:AlternateContent>
      </w:r>
    </w:p>
    <w:p w14:paraId="2DD8015A" w14:textId="77777777" w:rsidR="00BE1E49" w:rsidRPr="000256C9" w:rsidRDefault="00BE1E49" w:rsidP="00BE1E49">
      <w:pPr>
        <w:rPr>
          <w:rFonts w:asciiTheme="minorBidi" w:hAnsiTheme="minorBidi"/>
          <w:b/>
          <w:bCs/>
        </w:rPr>
      </w:pPr>
    </w:p>
    <w:p w14:paraId="52B892DD" w14:textId="77777777" w:rsidR="00BE1E49" w:rsidRPr="000256C9" w:rsidRDefault="00BE1E49" w:rsidP="00BE1E49">
      <w:pPr>
        <w:rPr>
          <w:rFonts w:asciiTheme="minorBidi" w:hAnsiTheme="minorBidi"/>
          <w:b/>
          <w:bCs/>
        </w:rPr>
      </w:pPr>
    </w:p>
    <w:p w14:paraId="0DE718D5" w14:textId="77777777" w:rsidR="00BE1E49" w:rsidRPr="000256C9" w:rsidRDefault="00BE1E49" w:rsidP="00BE1E49">
      <w:pPr>
        <w:rPr>
          <w:rFonts w:asciiTheme="minorBidi" w:hAnsiTheme="minorBidi"/>
          <w:b/>
          <w:bCs/>
        </w:rPr>
      </w:pPr>
    </w:p>
    <w:p w14:paraId="75B0501C" w14:textId="77777777" w:rsidR="00BE1E49" w:rsidRPr="000256C9" w:rsidRDefault="00BE1E49" w:rsidP="00BE1E49">
      <w:pPr>
        <w:rPr>
          <w:rFonts w:asciiTheme="minorBidi" w:hAnsiTheme="minorBidi"/>
          <w:b/>
          <w:bCs/>
        </w:rPr>
      </w:pPr>
    </w:p>
    <w:p w14:paraId="07FE2CE0" w14:textId="77777777" w:rsidR="00BE1E49" w:rsidRPr="000256C9" w:rsidRDefault="00BE1E49" w:rsidP="00BE1E49">
      <w:pPr>
        <w:rPr>
          <w:rFonts w:asciiTheme="minorBidi" w:hAnsiTheme="minorBidi"/>
          <w:b/>
          <w:bCs/>
        </w:rPr>
      </w:pPr>
    </w:p>
    <w:p w14:paraId="3D0C33AA" w14:textId="43818D17"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t xml:space="preserve">Question </w:t>
      </w:r>
      <w:r w:rsidR="003316E6" w:rsidRPr="000256C9">
        <w:rPr>
          <w:rFonts w:asciiTheme="minorBidi" w:hAnsiTheme="minorBidi" w:cstheme="minorBidi"/>
        </w:rPr>
        <w:t>5</w:t>
      </w:r>
      <w:r w:rsidRPr="000256C9">
        <w:rPr>
          <w:rFonts w:asciiTheme="minorBidi" w:hAnsiTheme="minorBidi" w:cstheme="minorBidi"/>
        </w:rPr>
        <w:t>: Impact on the Welsh language</w:t>
      </w:r>
    </w:p>
    <w:p w14:paraId="3C754226" w14:textId="463793A6" w:rsidR="006D7CD4" w:rsidRPr="000256C9" w:rsidRDefault="006D7CD4" w:rsidP="00BE1E49">
      <w:pPr>
        <w:tabs>
          <w:tab w:val="left" w:pos="1200"/>
        </w:tabs>
        <w:spacing w:line="257" w:lineRule="auto"/>
        <w:rPr>
          <w:rFonts w:asciiTheme="minorBidi" w:eastAsia="Arial" w:hAnsiTheme="minorBidi"/>
          <w:i/>
          <w:iCs/>
        </w:rPr>
      </w:pPr>
      <w:r w:rsidRPr="000256C9">
        <w:rPr>
          <w:rFonts w:asciiTheme="minorBidi" w:eastAsia="Arial" w:hAnsiTheme="minorBidi"/>
          <w:i/>
          <w:iCs/>
        </w:rPr>
        <w:t>(</w:t>
      </w:r>
      <w:r w:rsidR="008116B7" w:rsidRPr="000256C9">
        <w:rPr>
          <w:rFonts w:asciiTheme="minorBidi" w:eastAsia="Arial" w:hAnsiTheme="minorBidi"/>
          <w:i/>
          <w:iCs/>
        </w:rPr>
        <w:t xml:space="preserve">In Wales, the law requires us to ask the following questions about impact on the Welsh language. </w:t>
      </w:r>
      <w:r w:rsidRPr="000256C9">
        <w:rPr>
          <w:rFonts w:asciiTheme="minorBidi" w:eastAsia="Arial" w:hAnsiTheme="minorBidi"/>
          <w:i/>
          <w:iCs/>
        </w:rPr>
        <w:t>These are voluntary questions).</w:t>
      </w:r>
    </w:p>
    <w:p w14:paraId="1826D3A2" w14:textId="0F2539F0" w:rsidR="00BE1E49" w:rsidRPr="000256C9" w:rsidRDefault="00BE1E49" w:rsidP="00BE1E49">
      <w:pPr>
        <w:tabs>
          <w:tab w:val="left" w:pos="1200"/>
        </w:tabs>
        <w:spacing w:line="257" w:lineRule="auto"/>
        <w:rPr>
          <w:rFonts w:asciiTheme="minorBidi" w:eastAsia="Arial" w:hAnsiTheme="minorBidi"/>
        </w:rPr>
      </w:pPr>
      <w:r w:rsidRPr="000256C9">
        <w:rPr>
          <w:rFonts w:asciiTheme="minorBidi" w:eastAsia="Arial" w:hAnsiTheme="minorBidi"/>
        </w:rPr>
        <w:t xml:space="preserve">Do you think your </w:t>
      </w:r>
      <w:r w:rsidR="00666678" w:rsidRPr="000256C9">
        <w:rPr>
          <w:rFonts w:asciiTheme="minorBidi" w:eastAsia="Arial" w:hAnsiTheme="minorBidi"/>
        </w:rPr>
        <w:t xml:space="preserve">views on how the Council should spend its budget </w:t>
      </w:r>
      <w:r w:rsidRPr="000256C9">
        <w:rPr>
          <w:rFonts w:asciiTheme="minorBidi" w:eastAsia="Arial" w:hAnsiTheme="minorBidi"/>
        </w:rPr>
        <w:t xml:space="preserve">will </w:t>
      </w:r>
      <w:r w:rsidR="004E4695" w:rsidRPr="000256C9">
        <w:rPr>
          <w:rFonts w:asciiTheme="minorBidi" w:eastAsia="Arial" w:hAnsiTheme="minorBidi"/>
        </w:rPr>
        <w:t>affect people’s</w:t>
      </w:r>
      <w:r w:rsidRPr="000256C9">
        <w:rPr>
          <w:rFonts w:asciiTheme="minorBidi" w:eastAsia="Arial" w:hAnsiTheme="minorBidi"/>
        </w:rPr>
        <w:t xml:space="preserve"> opportunities to use Welsh and on the status of the Welsh language in the community?</w:t>
      </w:r>
    </w:p>
    <w:p w14:paraId="24919D48" w14:textId="77777777" w:rsidR="00BE1E49" w:rsidRPr="000256C9" w:rsidRDefault="00BE1E49" w:rsidP="008F4B16">
      <w:pPr>
        <w:pStyle w:val="ListParagraph"/>
        <w:numPr>
          <w:ilvl w:val="0"/>
          <w:numId w:val="10"/>
        </w:numPr>
        <w:tabs>
          <w:tab w:val="left" w:pos="1200"/>
        </w:tabs>
        <w:spacing w:line="257" w:lineRule="auto"/>
        <w:rPr>
          <w:rFonts w:asciiTheme="minorBidi" w:eastAsia="Arial" w:hAnsiTheme="minorBidi"/>
        </w:rPr>
      </w:pPr>
      <w:r w:rsidRPr="000256C9">
        <w:rPr>
          <w:rFonts w:asciiTheme="minorBidi" w:eastAsia="Arial" w:hAnsiTheme="minorBidi"/>
        </w:rPr>
        <w:t>Yes, a positive effect.</w:t>
      </w:r>
    </w:p>
    <w:p w14:paraId="014BAC2D" w14:textId="77777777" w:rsidR="00BE1E49" w:rsidRPr="000256C9" w:rsidRDefault="00BE1E49" w:rsidP="008F4B16">
      <w:pPr>
        <w:pStyle w:val="ListParagraph"/>
        <w:numPr>
          <w:ilvl w:val="0"/>
          <w:numId w:val="10"/>
        </w:numPr>
        <w:tabs>
          <w:tab w:val="left" w:pos="1200"/>
        </w:tabs>
        <w:spacing w:line="257" w:lineRule="auto"/>
        <w:rPr>
          <w:rFonts w:asciiTheme="minorBidi" w:eastAsia="Arial" w:hAnsiTheme="minorBidi"/>
        </w:rPr>
      </w:pPr>
      <w:r w:rsidRPr="000256C9">
        <w:rPr>
          <w:rFonts w:asciiTheme="minorBidi" w:eastAsia="Arial" w:hAnsiTheme="minorBidi"/>
        </w:rPr>
        <w:t>Yes, a negative effect.</w:t>
      </w:r>
    </w:p>
    <w:p w14:paraId="4F18E5BB" w14:textId="77777777" w:rsidR="00BE1E49" w:rsidRPr="000256C9" w:rsidRDefault="00BE1E49" w:rsidP="008F4B16">
      <w:pPr>
        <w:pStyle w:val="ListParagraph"/>
        <w:numPr>
          <w:ilvl w:val="0"/>
          <w:numId w:val="10"/>
        </w:numPr>
        <w:tabs>
          <w:tab w:val="left" w:pos="1200"/>
        </w:tabs>
        <w:spacing w:line="257" w:lineRule="auto"/>
        <w:rPr>
          <w:rFonts w:asciiTheme="minorBidi" w:eastAsia="Arial" w:hAnsiTheme="minorBidi"/>
        </w:rPr>
      </w:pPr>
      <w:r w:rsidRPr="000256C9">
        <w:rPr>
          <w:rFonts w:asciiTheme="minorBidi" w:eastAsia="Arial" w:hAnsiTheme="minorBidi"/>
        </w:rPr>
        <w:t>It will not have an effect.</w:t>
      </w:r>
    </w:p>
    <w:p w14:paraId="0932174C" w14:textId="77777777" w:rsidR="00BE1E49" w:rsidRDefault="00BE1E49" w:rsidP="006F15BD">
      <w:pPr>
        <w:tabs>
          <w:tab w:val="left" w:pos="1200"/>
        </w:tabs>
        <w:spacing w:line="257" w:lineRule="auto"/>
        <w:rPr>
          <w:rFonts w:asciiTheme="minorBidi" w:eastAsia="Arial" w:hAnsiTheme="minorBidi"/>
        </w:rPr>
      </w:pPr>
    </w:p>
    <w:p w14:paraId="4AAFE305" w14:textId="77777777" w:rsidR="006F15BD" w:rsidRPr="006F15BD" w:rsidRDefault="006F15BD" w:rsidP="006F15BD">
      <w:pPr>
        <w:tabs>
          <w:tab w:val="left" w:pos="1200"/>
        </w:tabs>
        <w:spacing w:line="257" w:lineRule="auto"/>
        <w:rPr>
          <w:rFonts w:asciiTheme="minorBidi" w:eastAsia="Arial" w:hAnsiTheme="minorBidi"/>
        </w:rPr>
      </w:pPr>
    </w:p>
    <w:p w14:paraId="61B46DD0" w14:textId="7E08E99C" w:rsidR="00BE1E49" w:rsidRPr="000256C9" w:rsidRDefault="003F5626" w:rsidP="00BE1E49">
      <w:pPr>
        <w:tabs>
          <w:tab w:val="left" w:pos="1200"/>
        </w:tabs>
        <w:spacing w:line="257" w:lineRule="auto"/>
        <w:rPr>
          <w:rFonts w:asciiTheme="minorBidi" w:eastAsia="Arial" w:hAnsiTheme="minorBidi"/>
        </w:rPr>
      </w:pPr>
      <w:r w:rsidRPr="000256C9">
        <w:rPr>
          <w:rFonts w:asciiTheme="minorBidi" w:eastAsia="Arial" w:hAnsiTheme="minorBidi"/>
          <w:noProof/>
        </w:rPr>
        <w:lastRenderedPageBreak/>
        <mc:AlternateContent>
          <mc:Choice Requires="wps">
            <w:drawing>
              <wp:anchor distT="0" distB="0" distL="114300" distR="114300" simplePos="0" relativeHeight="251665408" behindDoc="0" locked="0" layoutInCell="1" allowOverlap="1" wp14:anchorId="43622229" wp14:editId="0F646F1A">
                <wp:simplePos x="0" y="0"/>
                <wp:positionH relativeFrom="margin">
                  <wp:align>left</wp:align>
                </wp:positionH>
                <wp:positionV relativeFrom="paragraph">
                  <wp:posOffset>266749</wp:posOffset>
                </wp:positionV>
                <wp:extent cx="9014460" cy="1315329"/>
                <wp:effectExtent l="0" t="0" r="15240" b="18415"/>
                <wp:wrapNone/>
                <wp:docPr id="1541919996" name="Text Box 4"/>
                <wp:cNvGraphicFramePr/>
                <a:graphic xmlns:a="http://schemas.openxmlformats.org/drawingml/2006/main">
                  <a:graphicData uri="http://schemas.microsoft.com/office/word/2010/wordprocessingShape">
                    <wps:wsp>
                      <wps:cNvSpPr txBox="1"/>
                      <wps:spPr>
                        <a:xfrm>
                          <a:off x="0" y="0"/>
                          <a:ext cx="9014460" cy="1315329"/>
                        </a:xfrm>
                        <a:prstGeom prst="rect">
                          <a:avLst/>
                        </a:prstGeom>
                        <a:solidFill>
                          <a:schemeClr val="lt1"/>
                        </a:solidFill>
                        <a:ln w="6350">
                          <a:solidFill>
                            <a:prstClr val="black"/>
                          </a:solidFill>
                        </a:ln>
                      </wps:spPr>
                      <wps:txbx>
                        <w:txbxContent>
                          <w:p w14:paraId="41CAD075" w14:textId="77777777" w:rsidR="00BE1E49" w:rsidRDefault="00BE1E49" w:rsidP="00BE1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622229" id="Text Box 4" o:spid="_x0000_s1027" type="#_x0000_t202" style="position:absolute;margin-left:0;margin-top:21pt;width:709.8pt;height:103.5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" fillcolor="white [3201]" strokeweight=".5pt">
                <v:textbox>
                  <w:txbxContent>
                    <w:p w14:paraId="41CAD075" w14:textId="77777777" w:rsidR="00BE1E49" w:rsidRDefault="00BE1E49" w:rsidP="00BE1E49"/>
                  </w:txbxContent>
                </v:textbox>
                <w10:wrap anchorx="margin"/>
              </v:shape>
            </w:pict>
          </mc:Fallback>
        </mc:AlternateContent>
      </w:r>
      <w:r w:rsidR="00BE1E49" w:rsidRPr="000256C9">
        <w:rPr>
          <w:rFonts w:asciiTheme="minorBidi" w:eastAsia="Arial" w:hAnsiTheme="minorBidi"/>
        </w:rPr>
        <w:t>Please use the space below to add further comments about the effect on the Welsh language.</w:t>
      </w:r>
    </w:p>
    <w:p w14:paraId="61E5AF09" w14:textId="316EADA9" w:rsidR="00BE1E49" w:rsidRPr="000256C9" w:rsidRDefault="00BE1E49" w:rsidP="00BE1E49">
      <w:pPr>
        <w:tabs>
          <w:tab w:val="left" w:pos="1200"/>
        </w:tabs>
        <w:spacing w:line="257" w:lineRule="auto"/>
        <w:rPr>
          <w:rFonts w:asciiTheme="minorBidi" w:eastAsia="Arial" w:hAnsiTheme="minorBidi"/>
        </w:rPr>
      </w:pPr>
    </w:p>
    <w:p w14:paraId="4378CA61" w14:textId="77777777" w:rsidR="00BE1E49" w:rsidRPr="000256C9" w:rsidRDefault="00BE1E49" w:rsidP="00BE1E49">
      <w:pPr>
        <w:tabs>
          <w:tab w:val="left" w:pos="1200"/>
        </w:tabs>
        <w:spacing w:line="257" w:lineRule="auto"/>
        <w:rPr>
          <w:rFonts w:asciiTheme="minorBidi" w:eastAsia="Arial" w:hAnsiTheme="minorBidi"/>
        </w:rPr>
      </w:pPr>
    </w:p>
    <w:p w14:paraId="5A9F81CF" w14:textId="77777777" w:rsidR="003B598C" w:rsidRPr="000256C9" w:rsidRDefault="003B598C" w:rsidP="00BE1E49">
      <w:pPr>
        <w:tabs>
          <w:tab w:val="left" w:pos="1200"/>
        </w:tabs>
        <w:spacing w:line="257" w:lineRule="auto"/>
        <w:rPr>
          <w:rFonts w:asciiTheme="minorBidi" w:eastAsia="Arial" w:hAnsiTheme="minorBidi"/>
        </w:rPr>
      </w:pPr>
    </w:p>
    <w:p w14:paraId="28859B4B" w14:textId="77777777" w:rsidR="003B598C" w:rsidRDefault="003B598C" w:rsidP="00BE1E49">
      <w:pPr>
        <w:tabs>
          <w:tab w:val="left" w:pos="1200"/>
        </w:tabs>
        <w:spacing w:line="257" w:lineRule="auto"/>
        <w:rPr>
          <w:rFonts w:asciiTheme="minorBidi" w:eastAsia="Arial" w:hAnsiTheme="minorBidi"/>
        </w:rPr>
      </w:pPr>
    </w:p>
    <w:p w14:paraId="519096C7" w14:textId="77777777" w:rsidR="006F15BD" w:rsidRPr="000256C9" w:rsidRDefault="006F15BD" w:rsidP="00BE1E49">
      <w:pPr>
        <w:tabs>
          <w:tab w:val="left" w:pos="1200"/>
        </w:tabs>
        <w:spacing w:line="257" w:lineRule="auto"/>
        <w:rPr>
          <w:rFonts w:asciiTheme="minorBidi" w:eastAsia="Arial" w:hAnsiTheme="minorBidi"/>
        </w:rPr>
      </w:pPr>
    </w:p>
    <w:p w14:paraId="38F34397" w14:textId="77777777" w:rsidR="00BE1E49" w:rsidRPr="000256C9" w:rsidRDefault="00BE1E49" w:rsidP="00BE1E49">
      <w:pPr>
        <w:tabs>
          <w:tab w:val="left" w:pos="1200"/>
        </w:tabs>
        <w:spacing w:line="257" w:lineRule="auto"/>
        <w:rPr>
          <w:rFonts w:asciiTheme="minorBidi" w:eastAsia="Arial" w:hAnsiTheme="minorBidi"/>
        </w:rPr>
      </w:pPr>
      <w:r w:rsidRPr="000256C9">
        <w:rPr>
          <w:rFonts w:asciiTheme="minorBidi" w:eastAsia="Arial" w:hAnsiTheme="minorBidi"/>
        </w:rPr>
        <w:t>Do you think there is anything specific we should consider when we set our budget for 2026-27 that could increase any positive effects or reduce any negative effects on opportunities for people to use the Welsh language and on the status of the Welsh language in the community? If so, what?</w:t>
      </w:r>
    </w:p>
    <w:p w14:paraId="6774D297" w14:textId="77777777" w:rsidR="00BE1E49" w:rsidRPr="000256C9" w:rsidRDefault="00BE1E49" w:rsidP="00BE1E49">
      <w:pPr>
        <w:rPr>
          <w:rFonts w:asciiTheme="minorBidi" w:hAnsiTheme="minorBidi"/>
          <w:b/>
          <w:bCs/>
          <w:lang w:val="en-US"/>
        </w:rPr>
      </w:pPr>
      <w:r w:rsidRPr="000256C9">
        <w:rPr>
          <w:rFonts w:asciiTheme="minorBidi" w:eastAsia="Arial" w:hAnsiTheme="minorBidi"/>
          <w:noProof/>
        </w:rPr>
        <mc:AlternateContent>
          <mc:Choice Requires="wps">
            <w:drawing>
              <wp:anchor distT="0" distB="0" distL="114300" distR="114300" simplePos="0" relativeHeight="251666432" behindDoc="0" locked="0" layoutInCell="1" allowOverlap="1" wp14:anchorId="7E681941" wp14:editId="7A9DD835">
                <wp:simplePos x="0" y="0"/>
                <wp:positionH relativeFrom="column">
                  <wp:posOffset>0</wp:posOffset>
                </wp:positionH>
                <wp:positionV relativeFrom="paragraph">
                  <wp:posOffset>-635</wp:posOffset>
                </wp:positionV>
                <wp:extent cx="9014460" cy="1188720"/>
                <wp:effectExtent l="0" t="0" r="15240" b="11430"/>
                <wp:wrapNone/>
                <wp:docPr id="690107046" name="Text Box 4"/>
                <wp:cNvGraphicFramePr/>
                <a:graphic xmlns:a="http://schemas.openxmlformats.org/drawingml/2006/main">
                  <a:graphicData uri="http://schemas.microsoft.com/office/word/2010/wordprocessingShape">
                    <wps:wsp>
                      <wps:cNvSpPr txBox="1"/>
                      <wps:spPr>
                        <a:xfrm>
                          <a:off x="0" y="0"/>
                          <a:ext cx="9014460" cy="1188720"/>
                        </a:xfrm>
                        <a:prstGeom prst="rect">
                          <a:avLst/>
                        </a:prstGeom>
                        <a:solidFill>
                          <a:schemeClr val="lt1"/>
                        </a:solidFill>
                        <a:ln w="6350">
                          <a:solidFill>
                            <a:prstClr val="black"/>
                          </a:solidFill>
                        </a:ln>
                      </wps:spPr>
                      <wps:txbx>
                        <w:txbxContent>
                          <w:p w14:paraId="1CABF8A4" w14:textId="77777777" w:rsidR="00BE1E49" w:rsidRDefault="00BE1E49" w:rsidP="00BE1E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681941" id="_x0000_s1028" type="#_x0000_t202" style="position:absolute;margin-left:0;margin-top:-.05pt;width:709.8pt;height:93.6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" fillcolor="white [3201]" strokeweight=".5pt">
                <v:textbox>
                  <w:txbxContent>
                    <w:p w14:paraId="1CABF8A4" w14:textId="77777777" w:rsidR="00BE1E49" w:rsidRDefault="00BE1E49" w:rsidP="00BE1E49"/>
                  </w:txbxContent>
                </v:textbox>
              </v:shape>
            </w:pict>
          </mc:Fallback>
        </mc:AlternateContent>
      </w:r>
    </w:p>
    <w:p w14:paraId="07BFE9CA" w14:textId="77777777" w:rsidR="00BE1E49" w:rsidRPr="000256C9" w:rsidRDefault="00BE1E49" w:rsidP="00BE1E49">
      <w:pPr>
        <w:rPr>
          <w:rFonts w:asciiTheme="minorBidi" w:hAnsiTheme="minorBidi"/>
          <w:b/>
          <w:bCs/>
          <w:lang w:val="en-US"/>
        </w:rPr>
      </w:pPr>
    </w:p>
    <w:p w14:paraId="68789251" w14:textId="77777777" w:rsidR="00BE1E49" w:rsidRPr="000256C9" w:rsidRDefault="00BE1E49" w:rsidP="00BE1E49">
      <w:pPr>
        <w:rPr>
          <w:rFonts w:asciiTheme="minorBidi" w:hAnsiTheme="minorBidi"/>
          <w:b/>
          <w:bCs/>
        </w:rPr>
      </w:pP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p>
    <w:p w14:paraId="74922682" w14:textId="4D7ACDC4" w:rsidR="00BE1E49" w:rsidRPr="000256C9" w:rsidRDefault="00BE1E49" w:rsidP="00BE1E49">
      <w:pPr>
        <w:rPr>
          <w:rFonts w:asciiTheme="minorBidi" w:hAnsiTheme="minorBidi"/>
          <w:b/>
          <w:bCs/>
        </w:rPr>
      </w:pP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Pr="000256C9">
        <w:rPr>
          <w:rFonts w:asciiTheme="minorBidi" w:hAnsiTheme="minorBidi"/>
          <w:b/>
          <w:bCs/>
        </w:rPr>
        <w:tab/>
      </w:r>
      <w:r w:rsidR="00D70747" w:rsidRPr="000256C9">
        <w:rPr>
          <w:rFonts w:asciiTheme="minorBidi" w:hAnsiTheme="minorBidi"/>
          <w:b/>
          <w:bCs/>
        </w:rPr>
        <w:tab/>
      </w:r>
      <w:r w:rsidR="00D70747" w:rsidRPr="000256C9">
        <w:rPr>
          <w:rFonts w:asciiTheme="minorBidi" w:hAnsiTheme="minorBidi"/>
          <w:b/>
          <w:bCs/>
        </w:rPr>
        <w:tab/>
      </w:r>
    </w:p>
    <w:p w14:paraId="1E0C1D20" w14:textId="77777777" w:rsidR="003B598C" w:rsidRDefault="003B598C" w:rsidP="00BE1E49">
      <w:pPr>
        <w:rPr>
          <w:rFonts w:asciiTheme="minorBidi" w:hAnsiTheme="minorBidi"/>
          <w:b/>
          <w:bCs/>
        </w:rPr>
      </w:pPr>
    </w:p>
    <w:p w14:paraId="436DCFC2" w14:textId="77777777" w:rsidR="00146BB3" w:rsidRPr="000256C9" w:rsidRDefault="00146BB3" w:rsidP="00BE1E49">
      <w:pPr>
        <w:rPr>
          <w:rFonts w:asciiTheme="minorBidi" w:hAnsiTheme="minorBidi"/>
          <w:b/>
          <w:bCs/>
        </w:rPr>
      </w:pPr>
    </w:p>
    <w:p w14:paraId="25DC3773" w14:textId="77777777"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t>Equality monitoring: individuals only</w:t>
      </w:r>
    </w:p>
    <w:p w14:paraId="0C47F1C0" w14:textId="58CF0BB9" w:rsidR="00BE1E49" w:rsidRPr="000256C9" w:rsidRDefault="00D70747" w:rsidP="00BE1E49">
      <w:pPr>
        <w:rPr>
          <w:rFonts w:asciiTheme="minorBidi" w:hAnsiTheme="minorBidi"/>
          <w:i/>
          <w:iCs/>
        </w:rPr>
      </w:pPr>
      <w:r w:rsidRPr="000256C9">
        <w:rPr>
          <w:rFonts w:asciiTheme="minorBidi" w:hAnsiTheme="minorBidi"/>
          <w:i/>
          <w:iCs/>
        </w:rPr>
        <w:t>T</w:t>
      </w:r>
      <w:r w:rsidR="00BE1E49" w:rsidRPr="000256C9">
        <w:rPr>
          <w:rFonts w:asciiTheme="minorBidi" w:hAnsiTheme="minorBidi"/>
          <w:i/>
          <w:iCs/>
        </w:rPr>
        <w:t>hese questions</w:t>
      </w:r>
      <w:r w:rsidRPr="000256C9">
        <w:rPr>
          <w:rFonts w:asciiTheme="minorBidi" w:hAnsiTheme="minorBidi"/>
          <w:i/>
          <w:iCs/>
        </w:rPr>
        <w:t xml:space="preserve"> are voluntary</w:t>
      </w:r>
      <w:r w:rsidR="00BE1E49" w:rsidRPr="000256C9">
        <w:rPr>
          <w:rFonts w:asciiTheme="minorBidi" w:hAnsiTheme="minorBidi"/>
          <w:i/>
          <w:iCs/>
        </w:rPr>
        <w:t>.  They help us to check that we have collected the views of a broad range of people that truly reflect the population in Ceredigion. The information will only be used for statistical analysis.</w:t>
      </w:r>
    </w:p>
    <w:p w14:paraId="3F12045A" w14:textId="77777777" w:rsidR="00BE1E49" w:rsidRPr="000256C9" w:rsidRDefault="00BE1E49" w:rsidP="00BE1E49">
      <w:pPr>
        <w:rPr>
          <w:rFonts w:asciiTheme="minorBidi" w:hAnsiTheme="minorBidi"/>
          <w:b/>
          <w:bCs/>
        </w:rPr>
      </w:pPr>
      <w:r w:rsidRPr="000256C9">
        <w:rPr>
          <w:rFonts w:asciiTheme="minorBidi" w:hAnsiTheme="minorBidi"/>
          <w:b/>
          <w:bCs/>
        </w:rPr>
        <w:t>It is not necessary to answer these questions if you are responding on behalf of an organisation.</w:t>
      </w:r>
    </w:p>
    <w:p w14:paraId="313DD3FA"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lastRenderedPageBreak/>
        <w:t>How old are you?</w:t>
      </w:r>
    </w:p>
    <w:p w14:paraId="2BF9EB26" w14:textId="77777777" w:rsidR="00BE1E49" w:rsidRPr="000256C9" w:rsidRDefault="00BE1E49" w:rsidP="008F4B16">
      <w:pPr>
        <w:pStyle w:val="ListParagraph"/>
        <w:numPr>
          <w:ilvl w:val="1"/>
          <w:numId w:val="11"/>
        </w:numPr>
        <w:rPr>
          <w:rFonts w:asciiTheme="minorBidi" w:hAnsiTheme="minorBidi"/>
        </w:rPr>
      </w:pPr>
      <w:r w:rsidRPr="000256C9">
        <w:rPr>
          <w:rFonts w:asciiTheme="minorBidi" w:hAnsiTheme="minorBidi"/>
        </w:rPr>
        <w:t>0-15</w:t>
      </w:r>
      <w:r w:rsidRPr="000256C9">
        <w:rPr>
          <w:rFonts w:asciiTheme="minorBidi" w:hAnsiTheme="minorBidi"/>
        </w:rPr>
        <w:tab/>
      </w:r>
    </w:p>
    <w:p w14:paraId="2DBED5AA" w14:textId="77777777" w:rsidR="00BE1E49" w:rsidRPr="000256C9" w:rsidRDefault="00BE1E49" w:rsidP="008F4B16">
      <w:pPr>
        <w:pStyle w:val="ListParagraph"/>
        <w:numPr>
          <w:ilvl w:val="1"/>
          <w:numId w:val="11"/>
        </w:numPr>
        <w:rPr>
          <w:rFonts w:asciiTheme="minorBidi" w:hAnsiTheme="minorBidi"/>
        </w:rPr>
      </w:pPr>
      <w:r w:rsidRPr="000256C9">
        <w:rPr>
          <w:rFonts w:asciiTheme="minorBidi" w:hAnsiTheme="minorBidi"/>
        </w:rPr>
        <w:t>16-24</w:t>
      </w:r>
      <w:r w:rsidRPr="000256C9">
        <w:rPr>
          <w:rFonts w:asciiTheme="minorBidi" w:hAnsiTheme="minorBidi"/>
        </w:rPr>
        <w:tab/>
      </w:r>
    </w:p>
    <w:p w14:paraId="0D17B1D4" w14:textId="77777777" w:rsidR="00BE1E49" w:rsidRPr="000256C9" w:rsidRDefault="00BE1E49" w:rsidP="008F4B16">
      <w:pPr>
        <w:pStyle w:val="ListParagraph"/>
        <w:numPr>
          <w:ilvl w:val="1"/>
          <w:numId w:val="11"/>
        </w:numPr>
        <w:rPr>
          <w:rFonts w:asciiTheme="minorBidi" w:hAnsiTheme="minorBidi"/>
        </w:rPr>
      </w:pPr>
      <w:r w:rsidRPr="000256C9">
        <w:rPr>
          <w:rFonts w:asciiTheme="minorBidi" w:hAnsiTheme="minorBidi"/>
        </w:rPr>
        <w:t>25-44</w:t>
      </w:r>
      <w:r w:rsidRPr="000256C9">
        <w:rPr>
          <w:rFonts w:asciiTheme="minorBidi" w:hAnsiTheme="minorBidi"/>
        </w:rPr>
        <w:tab/>
      </w:r>
    </w:p>
    <w:p w14:paraId="610DC80A" w14:textId="77777777" w:rsidR="00BE1E49" w:rsidRPr="000256C9" w:rsidRDefault="00BE1E49" w:rsidP="008F4B16">
      <w:pPr>
        <w:pStyle w:val="ListParagraph"/>
        <w:numPr>
          <w:ilvl w:val="1"/>
          <w:numId w:val="11"/>
        </w:numPr>
        <w:rPr>
          <w:rFonts w:asciiTheme="minorBidi" w:hAnsiTheme="minorBidi"/>
        </w:rPr>
      </w:pPr>
      <w:r w:rsidRPr="000256C9">
        <w:rPr>
          <w:rFonts w:asciiTheme="minorBidi" w:hAnsiTheme="minorBidi"/>
        </w:rPr>
        <w:t>45-64</w:t>
      </w:r>
      <w:r w:rsidRPr="000256C9">
        <w:rPr>
          <w:rFonts w:asciiTheme="minorBidi" w:hAnsiTheme="minorBidi"/>
        </w:rPr>
        <w:tab/>
      </w:r>
    </w:p>
    <w:p w14:paraId="68C0000C" w14:textId="77777777" w:rsidR="00BE1E49" w:rsidRPr="000256C9" w:rsidRDefault="00BE1E49" w:rsidP="008F4B16">
      <w:pPr>
        <w:pStyle w:val="ListParagraph"/>
        <w:numPr>
          <w:ilvl w:val="1"/>
          <w:numId w:val="11"/>
        </w:numPr>
        <w:rPr>
          <w:rFonts w:asciiTheme="minorBidi" w:hAnsiTheme="minorBidi"/>
        </w:rPr>
      </w:pPr>
      <w:r w:rsidRPr="000256C9">
        <w:rPr>
          <w:rFonts w:asciiTheme="minorBidi" w:hAnsiTheme="minorBidi"/>
        </w:rPr>
        <w:t>65+</w:t>
      </w:r>
      <w:r w:rsidRPr="000256C9">
        <w:rPr>
          <w:rFonts w:asciiTheme="minorBidi" w:hAnsiTheme="minorBidi"/>
        </w:rPr>
        <w:tab/>
      </w:r>
      <w:r w:rsidRPr="000256C9">
        <w:rPr>
          <w:rFonts w:asciiTheme="minorBidi" w:hAnsiTheme="minorBidi"/>
        </w:rPr>
        <w:tab/>
      </w:r>
    </w:p>
    <w:p w14:paraId="28CEB316" w14:textId="77777777" w:rsidR="00BE1E49" w:rsidRPr="000256C9" w:rsidRDefault="00BE1E49" w:rsidP="008F4B16">
      <w:pPr>
        <w:pStyle w:val="ListParagraph"/>
        <w:numPr>
          <w:ilvl w:val="1"/>
          <w:numId w:val="11"/>
        </w:numPr>
        <w:rPr>
          <w:rFonts w:asciiTheme="minorBidi" w:hAnsiTheme="minorBidi"/>
        </w:rPr>
      </w:pPr>
      <w:r w:rsidRPr="000256C9">
        <w:rPr>
          <w:rFonts w:asciiTheme="minorBidi" w:hAnsiTheme="minorBidi"/>
        </w:rPr>
        <w:t>I prefer not to say</w:t>
      </w:r>
    </w:p>
    <w:p w14:paraId="1CB92DF5" w14:textId="77777777" w:rsidR="00BE1E49" w:rsidRPr="000256C9" w:rsidRDefault="00BE1E49" w:rsidP="00BE1E49">
      <w:pPr>
        <w:pStyle w:val="ListParagraph"/>
        <w:rPr>
          <w:rFonts w:asciiTheme="minorBidi" w:hAnsiTheme="minorBidi"/>
        </w:rPr>
      </w:pPr>
    </w:p>
    <w:p w14:paraId="0724D71D"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What is your sex?</w:t>
      </w:r>
    </w:p>
    <w:p w14:paraId="2B5D3579" w14:textId="77777777" w:rsidR="00BE1E49" w:rsidRPr="000256C9" w:rsidRDefault="00BE1E49" w:rsidP="00BE1E49">
      <w:pPr>
        <w:ind w:left="360"/>
        <w:rPr>
          <w:rFonts w:asciiTheme="minorBidi" w:hAnsiTheme="minorBidi"/>
        </w:rPr>
      </w:pPr>
      <w:r w:rsidRPr="000256C9">
        <w:rPr>
          <w:rFonts w:asciiTheme="minorBidi" w:hAnsiTheme="minorBidi"/>
        </w:rPr>
        <w:t>A question about gender identity will follow.</w:t>
      </w:r>
    </w:p>
    <w:p w14:paraId="31D936CE" w14:textId="77777777" w:rsidR="00BE1E49" w:rsidRPr="000256C9" w:rsidRDefault="00BE1E49" w:rsidP="008F4B16">
      <w:pPr>
        <w:pStyle w:val="ListParagraph"/>
        <w:numPr>
          <w:ilvl w:val="1"/>
          <w:numId w:val="12"/>
        </w:numPr>
        <w:rPr>
          <w:rFonts w:asciiTheme="minorBidi" w:hAnsiTheme="minorBidi"/>
        </w:rPr>
      </w:pPr>
      <w:r w:rsidRPr="000256C9">
        <w:rPr>
          <w:rFonts w:asciiTheme="minorBidi" w:hAnsiTheme="minorBidi"/>
        </w:rPr>
        <w:t>Male</w:t>
      </w:r>
      <w:r w:rsidRPr="000256C9">
        <w:rPr>
          <w:rFonts w:asciiTheme="minorBidi" w:hAnsiTheme="minorBidi"/>
        </w:rPr>
        <w:tab/>
      </w:r>
      <w:r w:rsidRPr="000256C9">
        <w:rPr>
          <w:rFonts w:asciiTheme="minorBidi" w:hAnsiTheme="minorBidi"/>
        </w:rPr>
        <w:tab/>
      </w:r>
    </w:p>
    <w:p w14:paraId="75183A20" w14:textId="77777777" w:rsidR="00BE1E49" w:rsidRPr="000256C9" w:rsidRDefault="00BE1E49" w:rsidP="008F4B16">
      <w:pPr>
        <w:pStyle w:val="ListParagraph"/>
        <w:numPr>
          <w:ilvl w:val="1"/>
          <w:numId w:val="12"/>
        </w:numPr>
        <w:rPr>
          <w:rFonts w:asciiTheme="minorBidi" w:hAnsiTheme="minorBidi"/>
        </w:rPr>
      </w:pPr>
      <w:r w:rsidRPr="000256C9">
        <w:rPr>
          <w:rFonts w:asciiTheme="minorBidi" w:hAnsiTheme="minorBidi"/>
        </w:rPr>
        <w:t>Female</w:t>
      </w:r>
      <w:r w:rsidRPr="000256C9">
        <w:rPr>
          <w:rFonts w:asciiTheme="minorBidi" w:hAnsiTheme="minorBidi"/>
        </w:rPr>
        <w:tab/>
      </w:r>
    </w:p>
    <w:p w14:paraId="3D7ACDCB" w14:textId="77777777" w:rsidR="00BE1E49" w:rsidRPr="000256C9" w:rsidRDefault="00BE1E49" w:rsidP="008F4B16">
      <w:pPr>
        <w:pStyle w:val="ListParagraph"/>
        <w:numPr>
          <w:ilvl w:val="1"/>
          <w:numId w:val="12"/>
        </w:numPr>
        <w:rPr>
          <w:rFonts w:asciiTheme="minorBidi" w:hAnsiTheme="minorBidi"/>
        </w:rPr>
      </w:pPr>
      <w:r w:rsidRPr="000256C9">
        <w:rPr>
          <w:rFonts w:asciiTheme="minorBidi" w:hAnsiTheme="minorBidi"/>
        </w:rPr>
        <w:t>I prefer not to say</w:t>
      </w:r>
    </w:p>
    <w:p w14:paraId="2B35BB71" w14:textId="77777777" w:rsidR="00BE1E49" w:rsidRPr="000256C9" w:rsidRDefault="00BE1E49" w:rsidP="00BE1E49">
      <w:pPr>
        <w:pStyle w:val="ListParagraph"/>
        <w:rPr>
          <w:rFonts w:asciiTheme="minorBidi" w:hAnsiTheme="minorBidi"/>
        </w:rPr>
      </w:pPr>
    </w:p>
    <w:p w14:paraId="47649798"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Is the gender you identify with the same as your sex registered at birth?</w:t>
      </w:r>
    </w:p>
    <w:p w14:paraId="79188F3C" w14:textId="77777777" w:rsidR="00BE1E49" w:rsidRPr="000256C9" w:rsidRDefault="00BE1E49" w:rsidP="008F4B16">
      <w:pPr>
        <w:pStyle w:val="ListParagraph"/>
        <w:numPr>
          <w:ilvl w:val="0"/>
          <w:numId w:val="23"/>
        </w:numPr>
        <w:ind w:left="709"/>
        <w:rPr>
          <w:rFonts w:asciiTheme="minorBidi" w:hAnsiTheme="minorBidi"/>
        </w:rPr>
      </w:pPr>
      <w:r w:rsidRPr="000256C9">
        <w:rPr>
          <w:rFonts w:asciiTheme="minorBidi" w:hAnsiTheme="minorBidi"/>
        </w:rPr>
        <w:t>Yes</w:t>
      </w:r>
    </w:p>
    <w:p w14:paraId="3E3BFC04" w14:textId="77777777" w:rsidR="00BE1E49" w:rsidRPr="000256C9" w:rsidRDefault="00BE1E49" w:rsidP="008F4B16">
      <w:pPr>
        <w:pStyle w:val="ListParagraph"/>
        <w:numPr>
          <w:ilvl w:val="0"/>
          <w:numId w:val="23"/>
        </w:numPr>
        <w:ind w:left="709"/>
        <w:rPr>
          <w:rFonts w:asciiTheme="minorBidi" w:hAnsiTheme="minorBidi"/>
        </w:rPr>
      </w:pPr>
      <w:r w:rsidRPr="000256C9">
        <w:rPr>
          <w:rFonts w:asciiTheme="minorBidi" w:hAnsiTheme="minorBidi"/>
        </w:rPr>
        <w:t>No</w:t>
      </w:r>
    </w:p>
    <w:p w14:paraId="1E3FEBD0" w14:textId="77777777" w:rsidR="00BE1E49" w:rsidRPr="000256C9" w:rsidRDefault="00BE1E49" w:rsidP="008F4B16">
      <w:pPr>
        <w:pStyle w:val="ListParagraph"/>
        <w:numPr>
          <w:ilvl w:val="0"/>
          <w:numId w:val="23"/>
        </w:numPr>
        <w:ind w:left="709"/>
        <w:rPr>
          <w:rFonts w:asciiTheme="minorBidi" w:hAnsiTheme="minorBidi"/>
        </w:rPr>
      </w:pPr>
      <w:r w:rsidRPr="000256C9">
        <w:rPr>
          <w:rFonts w:asciiTheme="minorBidi" w:hAnsiTheme="minorBidi"/>
        </w:rPr>
        <w:t>I prefer not to say</w:t>
      </w:r>
    </w:p>
    <w:p w14:paraId="1546538C" w14:textId="77777777" w:rsidR="00BE1E49" w:rsidRPr="000256C9" w:rsidRDefault="00BE1E49" w:rsidP="00BE1E49">
      <w:pPr>
        <w:pStyle w:val="ListParagraph"/>
        <w:ind w:left="1440"/>
        <w:rPr>
          <w:rFonts w:asciiTheme="minorBidi" w:hAnsiTheme="minorBidi"/>
        </w:rPr>
      </w:pPr>
    </w:p>
    <w:p w14:paraId="45FFD230"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Which of the following best describes how you think of yourself?</w:t>
      </w:r>
    </w:p>
    <w:p w14:paraId="022F5B5A" w14:textId="77777777" w:rsidR="00BE1E49" w:rsidRPr="000256C9" w:rsidRDefault="00BE1E49" w:rsidP="008F4B16">
      <w:pPr>
        <w:pStyle w:val="ListParagraph"/>
        <w:numPr>
          <w:ilvl w:val="1"/>
          <w:numId w:val="13"/>
        </w:numPr>
        <w:rPr>
          <w:rFonts w:asciiTheme="minorBidi" w:hAnsiTheme="minorBidi"/>
        </w:rPr>
      </w:pPr>
      <w:r w:rsidRPr="000256C9">
        <w:rPr>
          <w:rFonts w:asciiTheme="minorBidi" w:hAnsiTheme="minorBidi"/>
        </w:rPr>
        <w:t>Heterosexual/straight</w:t>
      </w:r>
    </w:p>
    <w:p w14:paraId="6DD02BFD" w14:textId="77777777" w:rsidR="00BE1E49" w:rsidRPr="000256C9" w:rsidRDefault="00BE1E49" w:rsidP="008F4B16">
      <w:pPr>
        <w:pStyle w:val="ListParagraph"/>
        <w:numPr>
          <w:ilvl w:val="1"/>
          <w:numId w:val="13"/>
        </w:numPr>
        <w:rPr>
          <w:rFonts w:asciiTheme="minorBidi" w:hAnsiTheme="minorBidi"/>
        </w:rPr>
      </w:pPr>
      <w:r w:rsidRPr="000256C9">
        <w:rPr>
          <w:rFonts w:asciiTheme="minorBidi" w:hAnsiTheme="minorBidi"/>
        </w:rPr>
        <w:lastRenderedPageBreak/>
        <w:t>Gay, Lesbian or Queer</w:t>
      </w:r>
    </w:p>
    <w:p w14:paraId="66346DC4" w14:textId="77777777" w:rsidR="00BE1E49" w:rsidRPr="000256C9" w:rsidRDefault="00BE1E49" w:rsidP="008F4B16">
      <w:pPr>
        <w:pStyle w:val="ListParagraph"/>
        <w:numPr>
          <w:ilvl w:val="1"/>
          <w:numId w:val="13"/>
        </w:numPr>
        <w:rPr>
          <w:rFonts w:asciiTheme="minorBidi" w:hAnsiTheme="minorBidi"/>
        </w:rPr>
      </w:pPr>
      <w:r w:rsidRPr="000256C9">
        <w:rPr>
          <w:rFonts w:asciiTheme="minorBidi" w:hAnsiTheme="minorBidi"/>
        </w:rPr>
        <w:t>Bisexual</w:t>
      </w:r>
    </w:p>
    <w:p w14:paraId="0463D57E" w14:textId="77777777" w:rsidR="00BE1E49" w:rsidRPr="000256C9" w:rsidRDefault="00BE1E49" w:rsidP="008F4B16">
      <w:pPr>
        <w:pStyle w:val="ListParagraph"/>
        <w:numPr>
          <w:ilvl w:val="1"/>
          <w:numId w:val="13"/>
        </w:numPr>
        <w:rPr>
          <w:rFonts w:asciiTheme="minorBidi" w:hAnsiTheme="minorBidi"/>
        </w:rPr>
      </w:pPr>
      <w:r w:rsidRPr="000256C9">
        <w:rPr>
          <w:rFonts w:asciiTheme="minorBidi" w:hAnsiTheme="minorBidi"/>
        </w:rPr>
        <w:t>Another sexual orientation</w:t>
      </w:r>
    </w:p>
    <w:p w14:paraId="0501FBB9" w14:textId="77777777" w:rsidR="00BE1E49" w:rsidRPr="000256C9" w:rsidRDefault="00BE1E49" w:rsidP="008F4B16">
      <w:pPr>
        <w:pStyle w:val="ListParagraph"/>
        <w:numPr>
          <w:ilvl w:val="1"/>
          <w:numId w:val="13"/>
        </w:numPr>
        <w:rPr>
          <w:rFonts w:asciiTheme="minorBidi" w:hAnsiTheme="minorBidi"/>
        </w:rPr>
      </w:pPr>
      <w:r w:rsidRPr="000256C9">
        <w:rPr>
          <w:rFonts w:asciiTheme="minorBidi" w:hAnsiTheme="minorBidi"/>
        </w:rPr>
        <w:t xml:space="preserve">I prefer not to say </w:t>
      </w:r>
    </w:p>
    <w:p w14:paraId="38229D7B" w14:textId="77777777" w:rsidR="00BE1E49" w:rsidRPr="000256C9" w:rsidRDefault="00BE1E49" w:rsidP="00BE1E49">
      <w:pPr>
        <w:rPr>
          <w:rFonts w:asciiTheme="minorBidi" w:hAnsiTheme="minorBidi"/>
        </w:rPr>
      </w:pPr>
    </w:p>
    <w:p w14:paraId="23005725"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How would you describe your national identity?</w:t>
      </w:r>
    </w:p>
    <w:p w14:paraId="5F1BE9A7"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British</w:t>
      </w:r>
    </w:p>
    <w:p w14:paraId="4CDF82E2"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Cornish</w:t>
      </w:r>
    </w:p>
    <w:p w14:paraId="35AD026D"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English</w:t>
      </w:r>
    </w:p>
    <w:p w14:paraId="4942DFC5"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Northern Irish</w:t>
      </w:r>
    </w:p>
    <w:p w14:paraId="258F700B"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Scottish</w:t>
      </w:r>
    </w:p>
    <w:p w14:paraId="0ACA29EB"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Welsh</w:t>
      </w:r>
    </w:p>
    <w:p w14:paraId="08B6E0A2"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Another national identity</w:t>
      </w:r>
    </w:p>
    <w:p w14:paraId="6AD46C88" w14:textId="77777777" w:rsidR="00BE1E49" w:rsidRPr="000256C9" w:rsidRDefault="00BE1E49" w:rsidP="008F4B16">
      <w:pPr>
        <w:pStyle w:val="ListParagraph"/>
        <w:numPr>
          <w:ilvl w:val="1"/>
          <w:numId w:val="14"/>
        </w:numPr>
        <w:rPr>
          <w:rFonts w:asciiTheme="minorBidi" w:hAnsiTheme="minorBidi"/>
        </w:rPr>
      </w:pPr>
      <w:r w:rsidRPr="000256C9">
        <w:rPr>
          <w:rFonts w:asciiTheme="minorBidi" w:hAnsiTheme="minorBidi"/>
        </w:rPr>
        <w:t>I prefer not to say</w:t>
      </w:r>
    </w:p>
    <w:p w14:paraId="4B2B3115" w14:textId="77777777" w:rsidR="00753D98" w:rsidRPr="000256C9" w:rsidRDefault="00753D98" w:rsidP="00753D98">
      <w:pPr>
        <w:pStyle w:val="ListParagraph"/>
        <w:rPr>
          <w:rFonts w:asciiTheme="minorBidi" w:hAnsiTheme="minorBidi"/>
        </w:rPr>
      </w:pPr>
    </w:p>
    <w:p w14:paraId="72549AC2"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How would you describe your ethnic group?</w:t>
      </w:r>
    </w:p>
    <w:p w14:paraId="32C20056" w14:textId="77777777" w:rsidR="00BE1E49" w:rsidRPr="000256C9" w:rsidRDefault="00BE1E49" w:rsidP="008F4B16">
      <w:pPr>
        <w:pStyle w:val="ListParagraph"/>
        <w:numPr>
          <w:ilvl w:val="1"/>
          <w:numId w:val="15"/>
        </w:numPr>
        <w:rPr>
          <w:rFonts w:asciiTheme="minorBidi" w:hAnsiTheme="minorBidi"/>
        </w:rPr>
      </w:pPr>
      <w:r w:rsidRPr="000256C9">
        <w:rPr>
          <w:rFonts w:asciiTheme="minorBidi" w:hAnsiTheme="minorBidi"/>
        </w:rPr>
        <w:t>Asian, Asian British or Asian Welsh</w:t>
      </w:r>
    </w:p>
    <w:p w14:paraId="5793A075" w14:textId="77777777" w:rsidR="00BE1E49" w:rsidRPr="000256C9" w:rsidRDefault="00BE1E49" w:rsidP="008F4B16">
      <w:pPr>
        <w:pStyle w:val="ListParagraph"/>
        <w:numPr>
          <w:ilvl w:val="1"/>
          <w:numId w:val="15"/>
        </w:numPr>
        <w:rPr>
          <w:rFonts w:asciiTheme="minorBidi" w:hAnsiTheme="minorBidi"/>
        </w:rPr>
      </w:pPr>
      <w:r w:rsidRPr="000256C9">
        <w:rPr>
          <w:rFonts w:asciiTheme="minorBidi" w:hAnsiTheme="minorBidi"/>
        </w:rPr>
        <w:t>Black, Black British, Black Welsh, Caribbean or African</w:t>
      </w:r>
    </w:p>
    <w:p w14:paraId="557F91B4" w14:textId="77777777" w:rsidR="00BE1E49" w:rsidRPr="000256C9" w:rsidRDefault="00BE1E49" w:rsidP="008F4B16">
      <w:pPr>
        <w:pStyle w:val="ListParagraph"/>
        <w:numPr>
          <w:ilvl w:val="1"/>
          <w:numId w:val="15"/>
        </w:numPr>
        <w:rPr>
          <w:rFonts w:asciiTheme="minorBidi" w:hAnsiTheme="minorBidi"/>
        </w:rPr>
      </w:pPr>
      <w:r w:rsidRPr="000256C9">
        <w:rPr>
          <w:rFonts w:asciiTheme="minorBidi" w:hAnsiTheme="minorBidi"/>
        </w:rPr>
        <w:t>Mixed or Multiple ethnic</w:t>
      </w:r>
    </w:p>
    <w:p w14:paraId="1A058122" w14:textId="77777777" w:rsidR="00BE1E49" w:rsidRPr="000256C9" w:rsidRDefault="00BE1E49" w:rsidP="008F4B16">
      <w:pPr>
        <w:pStyle w:val="ListParagraph"/>
        <w:numPr>
          <w:ilvl w:val="1"/>
          <w:numId w:val="15"/>
        </w:numPr>
        <w:rPr>
          <w:rFonts w:asciiTheme="minorBidi" w:hAnsiTheme="minorBidi"/>
        </w:rPr>
      </w:pPr>
      <w:r w:rsidRPr="000256C9">
        <w:rPr>
          <w:rFonts w:asciiTheme="minorBidi" w:hAnsiTheme="minorBidi"/>
        </w:rPr>
        <w:t>White</w:t>
      </w:r>
    </w:p>
    <w:p w14:paraId="6037A78D" w14:textId="77777777" w:rsidR="00BE1E49" w:rsidRPr="000256C9" w:rsidRDefault="00BE1E49" w:rsidP="008F4B16">
      <w:pPr>
        <w:pStyle w:val="ListParagraph"/>
        <w:numPr>
          <w:ilvl w:val="1"/>
          <w:numId w:val="15"/>
        </w:numPr>
        <w:rPr>
          <w:rFonts w:asciiTheme="minorBidi" w:hAnsiTheme="minorBidi"/>
        </w:rPr>
      </w:pPr>
      <w:r w:rsidRPr="000256C9">
        <w:rPr>
          <w:rFonts w:asciiTheme="minorBidi" w:hAnsiTheme="minorBidi"/>
        </w:rPr>
        <w:lastRenderedPageBreak/>
        <w:t>Another ethnic group</w:t>
      </w:r>
    </w:p>
    <w:p w14:paraId="5223C0E3" w14:textId="77777777" w:rsidR="00BE1E49" w:rsidRPr="000256C9" w:rsidRDefault="00BE1E49" w:rsidP="008F4B16">
      <w:pPr>
        <w:pStyle w:val="ListParagraph"/>
        <w:numPr>
          <w:ilvl w:val="1"/>
          <w:numId w:val="15"/>
        </w:numPr>
        <w:rPr>
          <w:rFonts w:asciiTheme="minorBidi" w:hAnsiTheme="minorBidi"/>
        </w:rPr>
      </w:pPr>
      <w:r w:rsidRPr="000256C9">
        <w:rPr>
          <w:rFonts w:asciiTheme="minorBidi" w:hAnsiTheme="minorBidi"/>
        </w:rPr>
        <w:t xml:space="preserve">I prefer not to say </w:t>
      </w:r>
    </w:p>
    <w:p w14:paraId="40AB9730" w14:textId="77777777" w:rsidR="00BE1E49" w:rsidRPr="000256C9" w:rsidRDefault="00BE1E49" w:rsidP="00BE1E49">
      <w:pPr>
        <w:rPr>
          <w:rFonts w:asciiTheme="minorBidi" w:hAnsiTheme="minorBidi"/>
        </w:rPr>
      </w:pPr>
    </w:p>
    <w:p w14:paraId="11D3D44C"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What is your religion or belief?</w:t>
      </w:r>
    </w:p>
    <w:p w14:paraId="06842282"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Christian</w:t>
      </w:r>
    </w:p>
    <w:p w14:paraId="162C7FDD"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Buddhist</w:t>
      </w:r>
    </w:p>
    <w:p w14:paraId="44320253"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Hindu</w:t>
      </w:r>
    </w:p>
    <w:p w14:paraId="4D8FF71A"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Jewish</w:t>
      </w:r>
    </w:p>
    <w:p w14:paraId="27078F31"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Muslim</w:t>
      </w:r>
    </w:p>
    <w:p w14:paraId="680D101B"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Sikh</w:t>
      </w:r>
    </w:p>
    <w:p w14:paraId="582FDCAF"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No religion</w:t>
      </w:r>
    </w:p>
    <w:p w14:paraId="3F320F99"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Other religion or belief</w:t>
      </w:r>
    </w:p>
    <w:p w14:paraId="7E8D3B3E" w14:textId="77777777" w:rsidR="00BE1E49" w:rsidRPr="000256C9" w:rsidRDefault="00BE1E49" w:rsidP="008F4B16">
      <w:pPr>
        <w:pStyle w:val="ListParagraph"/>
        <w:numPr>
          <w:ilvl w:val="1"/>
          <w:numId w:val="16"/>
        </w:numPr>
        <w:rPr>
          <w:rFonts w:asciiTheme="minorBidi" w:hAnsiTheme="minorBidi"/>
        </w:rPr>
      </w:pPr>
      <w:r w:rsidRPr="000256C9">
        <w:rPr>
          <w:rFonts w:asciiTheme="minorBidi" w:hAnsiTheme="minorBidi"/>
        </w:rPr>
        <w:t>I prefer not to say</w:t>
      </w:r>
    </w:p>
    <w:p w14:paraId="0B26B17D" w14:textId="77777777" w:rsidR="00BE1E49" w:rsidRPr="000256C9" w:rsidRDefault="00BE1E49" w:rsidP="00BE1E49">
      <w:pPr>
        <w:ind w:left="360"/>
        <w:rPr>
          <w:rFonts w:asciiTheme="minorBidi" w:hAnsiTheme="minorBidi"/>
        </w:rPr>
      </w:pPr>
    </w:p>
    <w:p w14:paraId="6673B48A"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Have you previously served in the UK Armed Forces? (current serving members should tick 'no')</w:t>
      </w:r>
    </w:p>
    <w:p w14:paraId="7FE211CF" w14:textId="77777777" w:rsidR="00BE1E49" w:rsidRPr="000256C9" w:rsidRDefault="00BE1E49" w:rsidP="008F4B16">
      <w:pPr>
        <w:pStyle w:val="ListParagraph"/>
        <w:numPr>
          <w:ilvl w:val="1"/>
          <w:numId w:val="17"/>
        </w:numPr>
        <w:rPr>
          <w:rFonts w:asciiTheme="minorBidi" w:hAnsiTheme="minorBidi"/>
        </w:rPr>
      </w:pPr>
      <w:r w:rsidRPr="000256C9">
        <w:rPr>
          <w:rFonts w:asciiTheme="minorBidi" w:hAnsiTheme="minorBidi"/>
        </w:rPr>
        <w:t>Yes, in the Regular Armed Forces</w:t>
      </w:r>
    </w:p>
    <w:p w14:paraId="1ED21FD2" w14:textId="77777777" w:rsidR="00BE1E49" w:rsidRPr="000256C9" w:rsidRDefault="00BE1E49" w:rsidP="008F4B16">
      <w:pPr>
        <w:pStyle w:val="ListParagraph"/>
        <w:numPr>
          <w:ilvl w:val="1"/>
          <w:numId w:val="17"/>
        </w:numPr>
        <w:rPr>
          <w:rFonts w:asciiTheme="minorBidi" w:hAnsiTheme="minorBidi"/>
        </w:rPr>
      </w:pPr>
      <w:r w:rsidRPr="000256C9">
        <w:rPr>
          <w:rFonts w:asciiTheme="minorBidi" w:hAnsiTheme="minorBidi"/>
        </w:rPr>
        <w:t>Yes, in the Reserve Armed Forces</w:t>
      </w:r>
    </w:p>
    <w:p w14:paraId="7E1B8B3C" w14:textId="77777777" w:rsidR="00BE1E49" w:rsidRPr="000256C9" w:rsidRDefault="00BE1E49" w:rsidP="008F4B16">
      <w:pPr>
        <w:pStyle w:val="ListParagraph"/>
        <w:numPr>
          <w:ilvl w:val="1"/>
          <w:numId w:val="17"/>
        </w:numPr>
        <w:rPr>
          <w:rFonts w:asciiTheme="minorBidi" w:hAnsiTheme="minorBidi"/>
        </w:rPr>
      </w:pPr>
      <w:r w:rsidRPr="000256C9">
        <w:rPr>
          <w:rFonts w:asciiTheme="minorBidi" w:hAnsiTheme="minorBidi"/>
        </w:rPr>
        <w:t>No</w:t>
      </w:r>
    </w:p>
    <w:p w14:paraId="01B975BC" w14:textId="77777777" w:rsidR="00BE1E49" w:rsidRPr="000256C9" w:rsidRDefault="00BE1E49" w:rsidP="008F4B16">
      <w:pPr>
        <w:pStyle w:val="ListParagraph"/>
        <w:numPr>
          <w:ilvl w:val="1"/>
          <w:numId w:val="17"/>
        </w:numPr>
        <w:rPr>
          <w:rFonts w:asciiTheme="minorBidi" w:hAnsiTheme="minorBidi"/>
        </w:rPr>
      </w:pPr>
      <w:r w:rsidRPr="000256C9">
        <w:rPr>
          <w:rFonts w:asciiTheme="minorBidi" w:hAnsiTheme="minorBidi"/>
        </w:rPr>
        <w:t>I prefer not to say</w:t>
      </w:r>
    </w:p>
    <w:p w14:paraId="42E6675E" w14:textId="77777777" w:rsidR="00BE1E49" w:rsidRPr="000256C9" w:rsidRDefault="00BE1E49" w:rsidP="00BE1E49">
      <w:pPr>
        <w:rPr>
          <w:rFonts w:asciiTheme="minorBidi" w:hAnsiTheme="minorBidi"/>
        </w:rPr>
      </w:pPr>
    </w:p>
    <w:p w14:paraId="1C18523A"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 xml:space="preserve">Do have a </w:t>
      </w:r>
      <w:proofErr w:type="gramStart"/>
      <w:r w:rsidRPr="000256C9">
        <w:rPr>
          <w:rFonts w:asciiTheme="minorBidi" w:hAnsiTheme="minorBidi"/>
        </w:rPr>
        <w:t>long term</w:t>
      </w:r>
      <w:proofErr w:type="gramEnd"/>
      <w:r w:rsidRPr="000256C9">
        <w:rPr>
          <w:rFonts w:asciiTheme="minorBidi" w:hAnsiTheme="minorBidi"/>
        </w:rPr>
        <w:t xml:space="preserve"> physical or mental health condition or illness that reduces your ability to carry out day-to-day activities?</w:t>
      </w:r>
    </w:p>
    <w:p w14:paraId="6C1733B7" w14:textId="77777777" w:rsidR="00BE1E49" w:rsidRPr="000256C9" w:rsidRDefault="00BE1E49" w:rsidP="008F4B16">
      <w:pPr>
        <w:pStyle w:val="ListParagraph"/>
        <w:numPr>
          <w:ilvl w:val="1"/>
          <w:numId w:val="18"/>
        </w:numPr>
        <w:rPr>
          <w:rFonts w:asciiTheme="minorBidi" w:hAnsiTheme="minorBidi"/>
        </w:rPr>
      </w:pPr>
      <w:r w:rsidRPr="000256C9">
        <w:rPr>
          <w:rFonts w:asciiTheme="minorBidi" w:hAnsiTheme="minorBidi"/>
        </w:rPr>
        <w:t>Yes, my day-to-day activities are limited a lot</w:t>
      </w:r>
    </w:p>
    <w:p w14:paraId="5127D99B" w14:textId="77777777" w:rsidR="00BE1E49" w:rsidRPr="000256C9" w:rsidRDefault="00BE1E49" w:rsidP="008F4B16">
      <w:pPr>
        <w:pStyle w:val="ListParagraph"/>
        <w:numPr>
          <w:ilvl w:val="1"/>
          <w:numId w:val="18"/>
        </w:numPr>
        <w:rPr>
          <w:rFonts w:asciiTheme="minorBidi" w:hAnsiTheme="minorBidi"/>
        </w:rPr>
      </w:pPr>
      <w:r w:rsidRPr="000256C9">
        <w:rPr>
          <w:rFonts w:asciiTheme="minorBidi" w:hAnsiTheme="minorBidi"/>
        </w:rPr>
        <w:t>Yes, my day-to-day activities are limited a little</w:t>
      </w:r>
    </w:p>
    <w:p w14:paraId="00D3FF55" w14:textId="77777777" w:rsidR="00BE1E49" w:rsidRPr="000256C9" w:rsidRDefault="00BE1E49" w:rsidP="008F4B16">
      <w:pPr>
        <w:pStyle w:val="ListParagraph"/>
        <w:numPr>
          <w:ilvl w:val="1"/>
          <w:numId w:val="18"/>
        </w:numPr>
        <w:rPr>
          <w:rFonts w:asciiTheme="minorBidi" w:hAnsiTheme="minorBidi"/>
        </w:rPr>
      </w:pPr>
      <w:r w:rsidRPr="000256C9">
        <w:rPr>
          <w:rFonts w:asciiTheme="minorBidi" w:hAnsiTheme="minorBidi"/>
        </w:rPr>
        <w:t>No</w:t>
      </w:r>
    </w:p>
    <w:p w14:paraId="5FF70232" w14:textId="77777777" w:rsidR="00BE1E49" w:rsidRPr="000256C9" w:rsidRDefault="00BE1E49" w:rsidP="008F4B16">
      <w:pPr>
        <w:pStyle w:val="ListParagraph"/>
        <w:numPr>
          <w:ilvl w:val="1"/>
          <w:numId w:val="18"/>
        </w:numPr>
        <w:rPr>
          <w:rFonts w:asciiTheme="minorBidi" w:hAnsiTheme="minorBidi"/>
        </w:rPr>
      </w:pPr>
      <w:r w:rsidRPr="000256C9">
        <w:rPr>
          <w:rFonts w:asciiTheme="minorBidi" w:hAnsiTheme="minorBidi"/>
        </w:rPr>
        <w:t>I prefer not to say</w:t>
      </w:r>
    </w:p>
    <w:p w14:paraId="648801F6" w14:textId="77777777" w:rsidR="007C50E8" w:rsidRPr="000256C9" w:rsidRDefault="007C50E8" w:rsidP="007C50E8">
      <w:pPr>
        <w:rPr>
          <w:rFonts w:asciiTheme="minorBidi" w:hAnsiTheme="minorBidi"/>
        </w:rPr>
      </w:pPr>
    </w:p>
    <w:p w14:paraId="592A070E" w14:textId="3FE92092" w:rsidR="007C50E8" w:rsidRPr="000256C9" w:rsidRDefault="007C50E8" w:rsidP="008F4B16">
      <w:pPr>
        <w:pStyle w:val="ListParagraph"/>
        <w:numPr>
          <w:ilvl w:val="0"/>
          <w:numId w:val="24"/>
        </w:numPr>
        <w:rPr>
          <w:rFonts w:asciiTheme="minorBidi" w:hAnsiTheme="minorBidi"/>
        </w:rPr>
      </w:pPr>
      <w:r w:rsidRPr="000256C9">
        <w:rPr>
          <w:rFonts w:asciiTheme="minorBidi" w:hAnsiTheme="minorBidi"/>
        </w:rPr>
        <w:t>Which of the following best describes your personal income last year?</w:t>
      </w:r>
    </w:p>
    <w:p w14:paraId="3DAAEFCC" w14:textId="2FE43097" w:rsidR="00A534E5" w:rsidRPr="000256C9" w:rsidRDefault="00A534E5" w:rsidP="008F4B16">
      <w:pPr>
        <w:pStyle w:val="ListParagraph"/>
        <w:numPr>
          <w:ilvl w:val="1"/>
          <w:numId w:val="24"/>
        </w:numPr>
        <w:ind w:left="709"/>
        <w:rPr>
          <w:rFonts w:asciiTheme="minorBidi" w:hAnsiTheme="minorBidi"/>
        </w:rPr>
      </w:pPr>
      <w:r w:rsidRPr="000256C9">
        <w:rPr>
          <w:rFonts w:asciiTheme="minorBidi" w:hAnsiTheme="minorBidi"/>
        </w:rPr>
        <w:t>£0 - £20,000</w:t>
      </w:r>
    </w:p>
    <w:p w14:paraId="61BE4AEF" w14:textId="6E0E2775" w:rsidR="00A534E5" w:rsidRPr="000256C9" w:rsidRDefault="00A534E5" w:rsidP="008F4B16">
      <w:pPr>
        <w:pStyle w:val="ListParagraph"/>
        <w:numPr>
          <w:ilvl w:val="1"/>
          <w:numId w:val="24"/>
        </w:numPr>
        <w:ind w:left="709"/>
        <w:rPr>
          <w:rFonts w:asciiTheme="minorBidi" w:hAnsiTheme="minorBidi"/>
        </w:rPr>
      </w:pPr>
      <w:r w:rsidRPr="000256C9">
        <w:rPr>
          <w:rFonts w:asciiTheme="minorBidi" w:hAnsiTheme="minorBidi"/>
        </w:rPr>
        <w:t>£20,001 - £</w:t>
      </w:r>
      <w:r w:rsidR="002E1078" w:rsidRPr="000256C9">
        <w:rPr>
          <w:rFonts w:asciiTheme="minorBidi" w:hAnsiTheme="minorBidi"/>
        </w:rPr>
        <w:t>4</w:t>
      </w:r>
      <w:r w:rsidRPr="000256C9">
        <w:rPr>
          <w:rFonts w:asciiTheme="minorBidi" w:hAnsiTheme="minorBidi"/>
        </w:rPr>
        <w:t>0,000</w:t>
      </w:r>
    </w:p>
    <w:p w14:paraId="799206BF" w14:textId="08196DEE" w:rsidR="00A534E5" w:rsidRPr="000256C9" w:rsidRDefault="00A534E5" w:rsidP="008F4B16">
      <w:pPr>
        <w:pStyle w:val="ListParagraph"/>
        <w:numPr>
          <w:ilvl w:val="1"/>
          <w:numId w:val="24"/>
        </w:numPr>
        <w:ind w:left="709"/>
        <w:rPr>
          <w:rFonts w:asciiTheme="minorBidi" w:hAnsiTheme="minorBidi"/>
        </w:rPr>
      </w:pPr>
      <w:r w:rsidRPr="000256C9">
        <w:rPr>
          <w:rFonts w:asciiTheme="minorBidi" w:hAnsiTheme="minorBidi"/>
        </w:rPr>
        <w:t>£</w:t>
      </w:r>
      <w:r w:rsidR="002E1078" w:rsidRPr="000256C9">
        <w:rPr>
          <w:rFonts w:asciiTheme="minorBidi" w:hAnsiTheme="minorBidi"/>
        </w:rPr>
        <w:t>4</w:t>
      </w:r>
      <w:r w:rsidRPr="000256C9">
        <w:rPr>
          <w:rFonts w:asciiTheme="minorBidi" w:hAnsiTheme="minorBidi"/>
        </w:rPr>
        <w:t>0,001 - £</w:t>
      </w:r>
      <w:r w:rsidR="002E1078" w:rsidRPr="000256C9">
        <w:rPr>
          <w:rFonts w:asciiTheme="minorBidi" w:hAnsiTheme="minorBidi"/>
        </w:rPr>
        <w:t>6</w:t>
      </w:r>
      <w:r w:rsidRPr="000256C9">
        <w:rPr>
          <w:rFonts w:asciiTheme="minorBidi" w:hAnsiTheme="minorBidi"/>
        </w:rPr>
        <w:t>0,000</w:t>
      </w:r>
    </w:p>
    <w:p w14:paraId="2E931B2E" w14:textId="1F7046D3" w:rsidR="00DA24BB" w:rsidRPr="000256C9" w:rsidRDefault="00DA24BB" w:rsidP="008F4B16">
      <w:pPr>
        <w:pStyle w:val="ListParagraph"/>
        <w:numPr>
          <w:ilvl w:val="1"/>
          <w:numId w:val="24"/>
        </w:numPr>
        <w:ind w:left="709"/>
        <w:rPr>
          <w:rFonts w:asciiTheme="minorBidi" w:hAnsiTheme="minorBidi"/>
        </w:rPr>
      </w:pPr>
      <w:r w:rsidRPr="000256C9">
        <w:rPr>
          <w:rFonts w:asciiTheme="minorBidi" w:hAnsiTheme="minorBidi"/>
        </w:rPr>
        <w:t>£60,001 - £80,000</w:t>
      </w:r>
    </w:p>
    <w:p w14:paraId="3A52123A" w14:textId="738FBA31" w:rsidR="00A534E5" w:rsidRPr="000256C9" w:rsidRDefault="00DA24BB" w:rsidP="008F4B16">
      <w:pPr>
        <w:pStyle w:val="ListParagraph"/>
        <w:numPr>
          <w:ilvl w:val="1"/>
          <w:numId w:val="24"/>
        </w:numPr>
        <w:ind w:left="709"/>
        <w:rPr>
          <w:rFonts w:asciiTheme="minorBidi" w:hAnsiTheme="minorBidi"/>
        </w:rPr>
      </w:pPr>
      <w:r w:rsidRPr="000256C9">
        <w:rPr>
          <w:rFonts w:asciiTheme="minorBidi" w:hAnsiTheme="minorBidi"/>
        </w:rPr>
        <w:t>£80,000+</w:t>
      </w:r>
    </w:p>
    <w:p w14:paraId="5C4DAD41" w14:textId="77777777" w:rsidR="00A534E5" w:rsidRPr="000256C9" w:rsidRDefault="00A534E5" w:rsidP="008F4B16">
      <w:pPr>
        <w:pStyle w:val="ListParagraph"/>
        <w:numPr>
          <w:ilvl w:val="1"/>
          <w:numId w:val="24"/>
        </w:numPr>
        <w:ind w:left="709"/>
        <w:rPr>
          <w:rFonts w:asciiTheme="minorBidi" w:hAnsiTheme="minorBidi"/>
        </w:rPr>
      </w:pPr>
      <w:r w:rsidRPr="000256C9">
        <w:rPr>
          <w:rFonts w:asciiTheme="minorBidi" w:hAnsiTheme="minorBidi"/>
        </w:rPr>
        <w:t>I prefer not to say</w:t>
      </w:r>
    </w:p>
    <w:p w14:paraId="221C1959" w14:textId="77777777" w:rsidR="00BE1E49" w:rsidRPr="000256C9" w:rsidRDefault="00BE1E49" w:rsidP="00BE1E49">
      <w:pPr>
        <w:rPr>
          <w:rFonts w:asciiTheme="minorBidi" w:hAnsiTheme="minorBidi"/>
          <w:b/>
          <w:bCs/>
        </w:rPr>
      </w:pPr>
    </w:p>
    <w:p w14:paraId="2B0540D4"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What is your preferred language?</w:t>
      </w:r>
    </w:p>
    <w:p w14:paraId="0394C229" w14:textId="77777777" w:rsidR="00BE1E49" w:rsidRPr="000256C9" w:rsidRDefault="00BE1E49" w:rsidP="008F4B16">
      <w:pPr>
        <w:pStyle w:val="ListParagraph"/>
        <w:numPr>
          <w:ilvl w:val="1"/>
          <w:numId w:val="19"/>
        </w:numPr>
        <w:rPr>
          <w:rFonts w:asciiTheme="minorBidi" w:hAnsiTheme="minorBidi"/>
        </w:rPr>
      </w:pPr>
      <w:r w:rsidRPr="000256C9">
        <w:rPr>
          <w:rFonts w:asciiTheme="minorBidi" w:hAnsiTheme="minorBidi"/>
        </w:rPr>
        <w:t>Welsh</w:t>
      </w:r>
    </w:p>
    <w:p w14:paraId="7CE95AC2" w14:textId="77777777" w:rsidR="00BE1E49" w:rsidRPr="000256C9" w:rsidRDefault="00BE1E49" w:rsidP="008F4B16">
      <w:pPr>
        <w:pStyle w:val="ListParagraph"/>
        <w:numPr>
          <w:ilvl w:val="1"/>
          <w:numId w:val="19"/>
        </w:numPr>
        <w:rPr>
          <w:rFonts w:asciiTheme="minorBidi" w:hAnsiTheme="minorBidi"/>
        </w:rPr>
      </w:pPr>
      <w:r w:rsidRPr="000256C9">
        <w:rPr>
          <w:rFonts w:asciiTheme="minorBidi" w:hAnsiTheme="minorBidi"/>
        </w:rPr>
        <w:t>English</w:t>
      </w:r>
    </w:p>
    <w:p w14:paraId="1F4BC9B4" w14:textId="77777777" w:rsidR="00BE1E49" w:rsidRPr="000256C9" w:rsidRDefault="00BE1E49" w:rsidP="008F4B16">
      <w:pPr>
        <w:pStyle w:val="ListParagraph"/>
        <w:numPr>
          <w:ilvl w:val="1"/>
          <w:numId w:val="19"/>
        </w:numPr>
        <w:rPr>
          <w:rFonts w:asciiTheme="minorBidi" w:hAnsiTheme="minorBidi"/>
        </w:rPr>
      </w:pPr>
      <w:r w:rsidRPr="000256C9">
        <w:rPr>
          <w:rFonts w:asciiTheme="minorBidi" w:hAnsiTheme="minorBidi"/>
        </w:rPr>
        <w:t>I prefer not to say</w:t>
      </w:r>
    </w:p>
    <w:p w14:paraId="3985B05E" w14:textId="77777777" w:rsidR="00BE1E49" w:rsidRPr="000256C9" w:rsidRDefault="00BE1E49" w:rsidP="00BE1E49">
      <w:pPr>
        <w:rPr>
          <w:rFonts w:asciiTheme="minorBidi" w:hAnsiTheme="minorBidi"/>
        </w:rPr>
      </w:pPr>
    </w:p>
    <w:p w14:paraId="58CBE5E8" w14:textId="77777777" w:rsidR="00BE1E49" w:rsidRPr="000256C9" w:rsidRDefault="00BE1E49" w:rsidP="008F4B16">
      <w:pPr>
        <w:pStyle w:val="ListParagraph"/>
        <w:numPr>
          <w:ilvl w:val="0"/>
          <w:numId w:val="24"/>
        </w:numPr>
        <w:rPr>
          <w:rFonts w:asciiTheme="minorBidi" w:hAnsiTheme="minorBidi"/>
        </w:rPr>
      </w:pPr>
      <w:r w:rsidRPr="000256C9">
        <w:rPr>
          <w:rFonts w:asciiTheme="minorBidi" w:hAnsiTheme="minorBidi"/>
        </w:rPr>
        <w:t>Can you understand, speak, read or write Welsh?</w:t>
      </w:r>
    </w:p>
    <w:p w14:paraId="213FD45E" w14:textId="77777777" w:rsidR="00BE1E49" w:rsidRPr="000256C9" w:rsidRDefault="00BE1E49" w:rsidP="008F4B16">
      <w:pPr>
        <w:pStyle w:val="ListParagraph"/>
        <w:numPr>
          <w:ilvl w:val="0"/>
          <w:numId w:val="21"/>
        </w:numPr>
        <w:rPr>
          <w:rFonts w:asciiTheme="minorBidi" w:hAnsiTheme="minorBidi"/>
        </w:rPr>
      </w:pPr>
      <w:r w:rsidRPr="000256C9">
        <w:rPr>
          <w:rFonts w:asciiTheme="minorBidi" w:hAnsiTheme="minorBidi"/>
        </w:rPr>
        <w:t>Understand spoken Welsh</w:t>
      </w:r>
    </w:p>
    <w:p w14:paraId="28C2E0E2" w14:textId="77777777" w:rsidR="00BE1E49" w:rsidRPr="000256C9" w:rsidRDefault="00BE1E49" w:rsidP="008F4B16">
      <w:pPr>
        <w:pStyle w:val="ListParagraph"/>
        <w:numPr>
          <w:ilvl w:val="1"/>
          <w:numId w:val="20"/>
        </w:numPr>
        <w:rPr>
          <w:rFonts w:asciiTheme="minorBidi" w:hAnsiTheme="minorBidi"/>
        </w:rPr>
      </w:pPr>
      <w:r w:rsidRPr="000256C9">
        <w:rPr>
          <w:rFonts w:asciiTheme="minorBidi" w:hAnsiTheme="minorBidi"/>
        </w:rPr>
        <w:t>Speak Welsh</w:t>
      </w:r>
    </w:p>
    <w:p w14:paraId="573A038F" w14:textId="77777777" w:rsidR="00BE1E49" w:rsidRPr="000256C9" w:rsidRDefault="00BE1E49" w:rsidP="008F4B16">
      <w:pPr>
        <w:pStyle w:val="ListParagraph"/>
        <w:numPr>
          <w:ilvl w:val="1"/>
          <w:numId w:val="20"/>
        </w:numPr>
        <w:rPr>
          <w:rFonts w:asciiTheme="minorBidi" w:hAnsiTheme="minorBidi"/>
        </w:rPr>
      </w:pPr>
      <w:r w:rsidRPr="000256C9">
        <w:rPr>
          <w:rFonts w:asciiTheme="minorBidi" w:hAnsiTheme="minorBidi"/>
        </w:rPr>
        <w:t>Read Welsh</w:t>
      </w:r>
    </w:p>
    <w:p w14:paraId="67A76D66" w14:textId="77777777" w:rsidR="00BE1E49" w:rsidRPr="000256C9" w:rsidRDefault="00BE1E49" w:rsidP="008F4B16">
      <w:pPr>
        <w:pStyle w:val="ListParagraph"/>
        <w:numPr>
          <w:ilvl w:val="1"/>
          <w:numId w:val="20"/>
        </w:numPr>
        <w:rPr>
          <w:rFonts w:asciiTheme="minorBidi" w:hAnsiTheme="minorBidi"/>
        </w:rPr>
      </w:pPr>
      <w:r w:rsidRPr="000256C9">
        <w:rPr>
          <w:rFonts w:asciiTheme="minorBidi" w:hAnsiTheme="minorBidi"/>
        </w:rPr>
        <w:t>Write Welsh</w:t>
      </w:r>
    </w:p>
    <w:p w14:paraId="1D1CC3D7" w14:textId="77777777" w:rsidR="00BE1E49" w:rsidRPr="000256C9" w:rsidRDefault="00BE1E49" w:rsidP="008F4B16">
      <w:pPr>
        <w:pStyle w:val="ListParagraph"/>
        <w:numPr>
          <w:ilvl w:val="1"/>
          <w:numId w:val="20"/>
        </w:numPr>
        <w:rPr>
          <w:rFonts w:asciiTheme="minorBidi" w:hAnsiTheme="minorBidi"/>
        </w:rPr>
      </w:pPr>
      <w:r w:rsidRPr="000256C9">
        <w:rPr>
          <w:rFonts w:asciiTheme="minorBidi" w:hAnsiTheme="minorBidi"/>
        </w:rPr>
        <w:t>None of the above</w:t>
      </w:r>
    </w:p>
    <w:p w14:paraId="7391C427" w14:textId="77777777" w:rsidR="00BE1E49" w:rsidRPr="000256C9" w:rsidRDefault="00BE1E49" w:rsidP="008F4B16">
      <w:pPr>
        <w:pStyle w:val="ListParagraph"/>
        <w:numPr>
          <w:ilvl w:val="1"/>
          <w:numId w:val="20"/>
        </w:numPr>
        <w:rPr>
          <w:rFonts w:asciiTheme="minorBidi" w:hAnsiTheme="minorBidi"/>
        </w:rPr>
      </w:pPr>
      <w:r w:rsidRPr="000256C9">
        <w:rPr>
          <w:rFonts w:asciiTheme="minorBidi" w:hAnsiTheme="minorBidi"/>
        </w:rPr>
        <w:t>I prefer not to say</w:t>
      </w:r>
    </w:p>
    <w:p w14:paraId="3A1EFD16" w14:textId="77777777" w:rsidR="00BE1E49" w:rsidRPr="000256C9" w:rsidRDefault="00BE1E49" w:rsidP="00BE1E49">
      <w:pPr>
        <w:rPr>
          <w:rFonts w:asciiTheme="minorBidi" w:hAnsiTheme="minorBidi"/>
        </w:rPr>
      </w:pPr>
      <w:r w:rsidRPr="000256C9">
        <w:rPr>
          <w:rFonts w:asciiTheme="minorBidi" w:hAnsiTheme="minorBidi"/>
        </w:rPr>
        <w:tab/>
      </w:r>
      <w:r w:rsidRPr="000256C9">
        <w:rPr>
          <w:rFonts w:asciiTheme="minorBidi" w:hAnsiTheme="minorBidi"/>
        </w:rPr>
        <w:tab/>
      </w:r>
      <w:r w:rsidRPr="000256C9">
        <w:rPr>
          <w:rFonts w:asciiTheme="minorBidi" w:hAnsiTheme="minorBidi"/>
        </w:rPr>
        <w:tab/>
      </w:r>
      <w:r w:rsidRPr="000256C9">
        <w:rPr>
          <w:rFonts w:asciiTheme="minorBidi" w:hAnsiTheme="minorBidi"/>
        </w:rPr>
        <w:tab/>
      </w:r>
      <w:r w:rsidRPr="000256C9">
        <w:rPr>
          <w:rFonts w:asciiTheme="minorBidi" w:hAnsiTheme="minorBidi"/>
        </w:rPr>
        <w:tab/>
      </w:r>
      <w:r w:rsidRPr="000256C9">
        <w:rPr>
          <w:rFonts w:asciiTheme="minorBidi" w:hAnsiTheme="minorBidi"/>
        </w:rPr>
        <w:tab/>
      </w:r>
      <w:r w:rsidRPr="000256C9">
        <w:rPr>
          <w:rFonts w:asciiTheme="minorBidi" w:hAnsiTheme="minorBidi"/>
        </w:rPr>
        <w:tab/>
      </w:r>
      <w:r w:rsidRPr="000256C9">
        <w:rPr>
          <w:rFonts w:asciiTheme="minorBidi" w:hAnsiTheme="minorBidi"/>
        </w:rPr>
        <w:tab/>
      </w:r>
      <w:r w:rsidRPr="000256C9">
        <w:rPr>
          <w:rFonts w:asciiTheme="minorBidi" w:hAnsiTheme="minorBidi"/>
        </w:rPr>
        <w:tab/>
      </w:r>
    </w:p>
    <w:p w14:paraId="51E004A4" w14:textId="77777777" w:rsidR="00BE1E49" w:rsidRPr="000256C9" w:rsidRDefault="00BE1E49" w:rsidP="00D5419A">
      <w:pPr>
        <w:pStyle w:val="Heading2"/>
        <w15:collapsed/>
        <w:rPr>
          <w:rFonts w:asciiTheme="minorBidi" w:hAnsiTheme="minorBidi" w:cstheme="minorBidi"/>
        </w:rPr>
      </w:pPr>
      <w:r w:rsidRPr="000256C9">
        <w:rPr>
          <w:rFonts w:asciiTheme="minorBidi" w:hAnsiTheme="minorBidi" w:cstheme="minorBidi"/>
        </w:rPr>
        <w:t>Thank you</w:t>
      </w:r>
    </w:p>
    <w:p w14:paraId="1A1EE4A4" w14:textId="69D4D731" w:rsidR="00BE1E49" w:rsidRPr="000256C9" w:rsidRDefault="00BE1E49" w:rsidP="00BE1E49">
      <w:pPr>
        <w:spacing w:after="0"/>
        <w:rPr>
          <w:rFonts w:asciiTheme="minorBidi" w:hAnsiTheme="minorBidi"/>
        </w:rPr>
      </w:pPr>
      <w:r w:rsidRPr="000256C9">
        <w:rPr>
          <w:rFonts w:asciiTheme="minorBidi" w:hAnsiTheme="minorBidi"/>
        </w:rPr>
        <w:t xml:space="preserve">Thank you for completing this survey. </w:t>
      </w:r>
      <w:r w:rsidR="008A0ABB" w:rsidRPr="000256C9">
        <w:rPr>
          <w:rFonts w:asciiTheme="minorBidi" w:hAnsiTheme="minorBidi"/>
        </w:rPr>
        <w:t xml:space="preserve">A summary of the </w:t>
      </w:r>
      <w:r w:rsidRPr="000256C9">
        <w:rPr>
          <w:rFonts w:asciiTheme="minorBidi" w:hAnsiTheme="minorBidi"/>
        </w:rPr>
        <w:t>response</w:t>
      </w:r>
      <w:r w:rsidR="008A0ABB" w:rsidRPr="000256C9">
        <w:rPr>
          <w:rFonts w:asciiTheme="minorBidi" w:hAnsiTheme="minorBidi"/>
        </w:rPr>
        <w:t>s</w:t>
      </w:r>
      <w:r w:rsidRPr="000256C9">
        <w:rPr>
          <w:rFonts w:asciiTheme="minorBidi" w:hAnsiTheme="minorBidi"/>
        </w:rPr>
        <w:t xml:space="preserve"> will be included in a report that will be presented to </w:t>
      </w:r>
      <w:r w:rsidR="008F5986" w:rsidRPr="000256C9">
        <w:rPr>
          <w:rFonts w:asciiTheme="minorBidi" w:hAnsiTheme="minorBidi"/>
        </w:rPr>
        <w:t>Elected Members</w:t>
      </w:r>
      <w:r w:rsidR="008A0ABB" w:rsidRPr="000256C9">
        <w:rPr>
          <w:rFonts w:asciiTheme="minorBidi" w:hAnsiTheme="minorBidi"/>
        </w:rPr>
        <w:t xml:space="preserve"> </w:t>
      </w:r>
      <w:proofErr w:type="gramStart"/>
      <w:r w:rsidRPr="000256C9">
        <w:rPr>
          <w:rFonts w:asciiTheme="minorBidi" w:hAnsiTheme="minorBidi"/>
        </w:rPr>
        <w:t>in order to</w:t>
      </w:r>
      <w:proofErr w:type="gramEnd"/>
      <w:r w:rsidRPr="000256C9">
        <w:rPr>
          <w:rFonts w:asciiTheme="minorBidi" w:hAnsiTheme="minorBidi"/>
        </w:rPr>
        <w:t xml:space="preserve"> inform the 2026-27 </w:t>
      </w:r>
      <w:r w:rsidR="008A0ABB" w:rsidRPr="000256C9">
        <w:rPr>
          <w:rFonts w:asciiTheme="minorBidi" w:hAnsiTheme="minorBidi"/>
        </w:rPr>
        <w:t>Budget setting process</w:t>
      </w:r>
      <w:r w:rsidRPr="000256C9">
        <w:rPr>
          <w:rFonts w:asciiTheme="minorBidi" w:hAnsiTheme="minorBidi"/>
        </w:rPr>
        <w:t>.</w:t>
      </w:r>
    </w:p>
    <w:p w14:paraId="2E3631FC" w14:textId="77777777" w:rsidR="00BE1E49" w:rsidRPr="000256C9" w:rsidRDefault="00BE1E49" w:rsidP="00BE1E49">
      <w:pPr>
        <w:spacing w:after="0"/>
        <w:rPr>
          <w:rFonts w:asciiTheme="minorBidi" w:hAnsiTheme="minorBidi"/>
        </w:rPr>
      </w:pPr>
    </w:p>
    <w:p w14:paraId="1C8FC34E" w14:textId="043D151C" w:rsidR="003506A9" w:rsidRPr="000256C9" w:rsidRDefault="006150D4" w:rsidP="006150D4">
      <w:pPr>
        <w:rPr>
          <w:rFonts w:asciiTheme="minorBidi" w:hAnsiTheme="minorBidi"/>
          <w:highlight w:val="yellow"/>
        </w:rPr>
      </w:pPr>
      <w:r w:rsidRPr="006150D4">
        <w:rPr>
          <w:rFonts w:asciiTheme="minorBidi" w:hAnsiTheme="minorBidi"/>
        </w:rPr>
        <w:t xml:space="preserve">Please return </w:t>
      </w:r>
      <w:r>
        <w:rPr>
          <w:rFonts w:asciiTheme="minorBidi" w:hAnsiTheme="minorBidi"/>
        </w:rPr>
        <w:t>your answers</w:t>
      </w:r>
      <w:r w:rsidRPr="006150D4">
        <w:rPr>
          <w:rFonts w:asciiTheme="minorBidi" w:hAnsiTheme="minorBidi"/>
        </w:rPr>
        <w:t xml:space="preserve"> to your local library or to Finance and Procurement Service, Ceredigion County Council, Ceredigion County Hall Penmorfa, Aberaeron SA46 0PA</w:t>
      </w:r>
      <w:r>
        <w:rPr>
          <w:rFonts w:asciiTheme="minorBidi" w:hAnsiTheme="minorBidi"/>
        </w:rPr>
        <w:t xml:space="preserve"> </w:t>
      </w:r>
      <w:r w:rsidRPr="00344BC8">
        <w:rPr>
          <w:rFonts w:asciiTheme="minorBidi" w:hAnsiTheme="minorBidi"/>
          <w:b/>
          <w:bCs/>
        </w:rPr>
        <w:t>by 9</w:t>
      </w:r>
      <w:r w:rsidRPr="00344BC8">
        <w:rPr>
          <w:rFonts w:asciiTheme="minorBidi" w:hAnsiTheme="minorBidi"/>
          <w:b/>
          <w:bCs/>
          <w:vertAlign w:val="superscript"/>
        </w:rPr>
        <w:t>th</w:t>
      </w:r>
      <w:r w:rsidRPr="00344BC8">
        <w:rPr>
          <w:rFonts w:asciiTheme="minorBidi" w:hAnsiTheme="minorBidi"/>
          <w:b/>
          <w:bCs/>
        </w:rPr>
        <w:t xml:space="preserve"> January 2026</w:t>
      </w:r>
      <w:r w:rsidRPr="006150D4">
        <w:rPr>
          <w:rFonts w:asciiTheme="minorBidi" w:hAnsiTheme="minorBidi"/>
        </w:rPr>
        <w:t>.</w:t>
      </w:r>
    </w:p>
    <w:p w14:paraId="0E912FC3" w14:textId="77777777" w:rsidR="00454E98" w:rsidRPr="000256C9" w:rsidRDefault="00454E98" w:rsidP="00AF55F5">
      <w:pPr>
        <w:rPr>
          <w:rFonts w:asciiTheme="minorBidi" w:hAnsiTheme="minorBidi"/>
        </w:rPr>
      </w:pPr>
    </w:p>
    <w:p w14:paraId="6FC3468B" w14:textId="54371793" w:rsidR="00AF55F5" w:rsidRPr="000256C9" w:rsidRDefault="00AF55F5" w:rsidP="0074570D">
      <w:pPr>
        <w:pStyle w:val="Heading1"/>
        <w:rPr>
          <w:rFonts w:asciiTheme="minorBidi" w:hAnsiTheme="minorBidi" w:cstheme="minorBidi"/>
        </w:rPr>
      </w:pPr>
      <w:r w:rsidRPr="000256C9">
        <w:rPr>
          <w:rFonts w:asciiTheme="minorBidi" w:hAnsiTheme="minorBidi" w:cstheme="minorBidi"/>
          <w:b/>
          <w:bCs/>
        </w:rPr>
        <w:lastRenderedPageBreak/>
        <w:t>FAQ’s</w:t>
      </w:r>
    </w:p>
    <w:p w14:paraId="19642F77" w14:textId="77777777" w:rsidR="00CD6045" w:rsidRPr="000256C9" w:rsidRDefault="00CD6045" w:rsidP="00CD6045">
      <w:pPr>
        <w:pStyle w:val="Heading2"/>
        <w:spacing w:after="240"/>
        <w15:collapsed/>
        <w:rPr>
          <w:rFonts w:asciiTheme="minorBidi" w:hAnsiTheme="minorBidi" w:cstheme="minorBidi"/>
        </w:rPr>
      </w:pPr>
      <w:r w:rsidRPr="000256C9">
        <w:rPr>
          <w:rFonts w:asciiTheme="minorBidi" w:hAnsiTheme="minorBidi" w:cstheme="minorBidi"/>
        </w:rPr>
        <w:t>Where does the council get its funding from?</w:t>
      </w:r>
    </w:p>
    <w:p w14:paraId="7DDEBB07" w14:textId="77777777" w:rsidR="00AD750D" w:rsidRPr="000256C9" w:rsidRDefault="00AD750D" w:rsidP="008B5029">
      <w:pPr>
        <w:rPr>
          <w:rFonts w:asciiTheme="minorBidi" w:hAnsiTheme="minorBidi"/>
        </w:rPr>
      </w:pPr>
      <w:r w:rsidRPr="000256C9">
        <w:rPr>
          <w:rFonts w:asciiTheme="minorBidi" w:hAnsiTheme="minorBidi"/>
        </w:rPr>
        <w:t>Ceredigion County Council gets most of its funding from Welsh Government through the Revenue Support Grant, which includes a share of national business rates. We add to this by collecting Council Tax.</w:t>
      </w:r>
    </w:p>
    <w:p w14:paraId="7C0C14AB" w14:textId="77777777" w:rsidR="008B5029" w:rsidRPr="000256C9" w:rsidRDefault="00AD750D" w:rsidP="009140CA">
      <w:pPr>
        <w:pStyle w:val="ListParagraph"/>
        <w:numPr>
          <w:ilvl w:val="0"/>
          <w:numId w:val="50"/>
        </w:numPr>
        <w:rPr>
          <w:rFonts w:asciiTheme="minorBidi" w:hAnsiTheme="minorBidi"/>
        </w:rPr>
      </w:pPr>
      <w:r w:rsidRPr="000256C9">
        <w:rPr>
          <w:rFonts w:asciiTheme="minorBidi" w:hAnsiTheme="minorBidi"/>
        </w:rPr>
        <w:t>Welsh Government Revenue Support Grant and National Non-Domestic Rates (NNDR): £144,225,000</w:t>
      </w:r>
    </w:p>
    <w:p w14:paraId="24D92BAE" w14:textId="77777777" w:rsidR="008B5029" w:rsidRPr="000256C9" w:rsidRDefault="00AD750D" w:rsidP="00632782">
      <w:pPr>
        <w:pStyle w:val="ListParagraph"/>
        <w:numPr>
          <w:ilvl w:val="0"/>
          <w:numId w:val="50"/>
        </w:numPr>
        <w:rPr>
          <w:rFonts w:asciiTheme="minorBidi" w:hAnsiTheme="minorBidi"/>
        </w:rPr>
      </w:pPr>
      <w:r w:rsidRPr="000256C9">
        <w:rPr>
          <w:rFonts w:asciiTheme="minorBidi" w:hAnsiTheme="minorBidi"/>
        </w:rPr>
        <w:t>Council Tax: £64,939,000</w:t>
      </w:r>
    </w:p>
    <w:p w14:paraId="6B793D0E" w14:textId="75FA77F7" w:rsidR="00AD750D" w:rsidRPr="000256C9" w:rsidRDefault="00AD750D" w:rsidP="00632782">
      <w:pPr>
        <w:pStyle w:val="ListParagraph"/>
        <w:numPr>
          <w:ilvl w:val="0"/>
          <w:numId w:val="50"/>
        </w:numPr>
        <w:rPr>
          <w:rFonts w:asciiTheme="minorBidi" w:hAnsiTheme="minorBidi"/>
          <w:b/>
          <w:bCs/>
        </w:rPr>
      </w:pPr>
      <w:r w:rsidRPr="000256C9">
        <w:rPr>
          <w:rFonts w:asciiTheme="minorBidi" w:hAnsiTheme="minorBidi"/>
          <w:b/>
          <w:bCs/>
        </w:rPr>
        <w:t>Total funding: £209,164,000</w:t>
      </w:r>
    </w:p>
    <w:p w14:paraId="142AC691" w14:textId="77777777" w:rsidR="00AD750D" w:rsidRPr="000256C9" w:rsidRDefault="00AD750D" w:rsidP="008B5029">
      <w:pPr>
        <w:rPr>
          <w:rFonts w:asciiTheme="minorBidi" w:hAnsiTheme="minorBidi"/>
        </w:rPr>
      </w:pPr>
      <w:r w:rsidRPr="000256C9">
        <w:rPr>
          <w:rFonts w:asciiTheme="minorBidi" w:hAnsiTheme="minorBidi"/>
        </w:rPr>
        <w:t>Some of our gross expenditure is funded by external grants for specific projects or schemes. These grants usually have strict conditions attached. We also raise income for gross expenditure through fees and charges – some set by the Council and others by other organisations e.g. national bodies.</w:t>
      </w:r>
    </w:p>
    <w:p w14:paraId="548A1D62" w14:textId="77777777" w:rsidR="0044360D" w:rsidRPr="000256C9" w:rsidRDefault="00AD750D" w:rsidP="00D010E9">
      <w:pPr>
        <w:pStyle w:val="ListParagraph"/>
        <w:numPr>
          <w:ilvl w:val="0"/>
          <w:numId w:val="51"/>
        </w:numPr>
        <w:rPr>
          <w:rFonts w:asciiTheme="minorBidi" w:hAnsiTheme="minorBidi"/>
        </w:rPr>
      </w:pPr>
      <w:r w:rsidRPr="000256C9">
        <w:rPr>
          <w:rFonts w:asciiTheme="minorBidi" w:hAnsiTheme="minorBidi"/>
        </w:rPr>
        <w:t>Specific grants: £45,061,000</w:t>
      </w:r>
    </w:p>
    <w:p w14:paraId="6F46AE71" w14:textId="51961609" w:rsidR="00AD750D" w:rsidRPr="000256C9" w:rsidRDefault="00AD750D" w:rsidP="00D010E9">
      <w:pPr>
        <w:pStyle w:val="ListParagraph"/>
        <w:numPr>
          <w:ilvl w:val="0"/>
          <w:numId w:val="51"/>
        </w:numPr>
        <w:rPr>
          <w:rFonts w:asciiTheme="minorBidi" w:hAnsiTheme="minorBidi"/>
        </w:rPr>
      </w:pPr>
      <w:r w:rsidRPr="000256C9">
        <w:rPr>
          <w:rFonts w:asciiTheme="minorBidi" w:hAnsiTheme="minorBidi"/>
        </w:rPr>
        <w:t>Fees charges and other income: £36,191,000</w:t>
      </w:r>
    </w:p>
    <w:p w14:paraId="7BD8B645" w14:textId="77777777" w:rsidR="002570FD" w:rsidRPr="000256C9" w:rsidRDefault="002570FD" w:rsidP="002570FD">
      <w:pPr>
        <w:rPr>
          <w:rFonts w:asciiTheme="minorBidi" w:hAnsiTheme="minorBidi"/>
        </w:rPr>
      </w:pPr>
    </w:p>
    <w:p w14:paraId="21E41FC9" w14:textId="65F10746" w:rsidR="002570FD" w:rsidRPr="000256C9" w:rsidRDefault="005A73AF" w:rsidP="00D72CD0">
      <w:pPr>
        <w:pStyle w:val="Heading2"/>
        <w:spacing w:after="240"/>
        <w15:collapsed/>
        <w:rPr>
          <w:rFonts w:asciiTheme="minorBidi" w:hAnsiTheme="minorBidi" w:cstheme="minorBidi"/>
        </w:rPr>
      </w:pPr>
      <w:r w:rsidRPr="000256C9">
        <w:rPr>
          <w:rFonts w:asciiTheme="minorBidi" w:hAnsiTheme="minorBidi" w:cstheme="minorBidi"/>
        </w:rPr>
        <w:t>Where does the Council spend its money?</w:t>
      </w:r>
    </w:p>
    <w:p w14:paraId="2B718D60" w14:textId="77777777" w:rsidR="00172A85" w:rsidRPr="000256C9" w:rsidRDefault="00172A85" w:rsidP="00172A85">
      <w:pPr>
        <w:rPr>
          <w:rFonts w:asciiTheme="minorBidi" w:hAnsiTheme="minorBidi"/>
        </w:rPr>
      </w:pPr>
      <w:r w:rsidRPr="000256C9">
        <w:rPr>
          <w:rFonts w:asciiTheme="minorBidi" w:hAnsiTheme="minorBidi"/>
        </w:rPr>
        <w:t xml:space="preserve">The Council provides a wide range of services to local people, most of which we are legally required to deliver. </w:t>
      </w:r>
    </w:p>
    <w:p w14:paraId="204A60C7" w14:textId="77777777" w:rsidR="00172A85" w:rsidRPr="000256C9" w:rsidRDefault="00172A85" w:rsidP="00172A85">
      <w:pPr>
        <w:rPr>
          <w:rFonts w:asciiTheme="minorBidi" w:hAnsiTheme="minorBidi"/>
        </w:rPr>
      </w:pPr>
      <w:r w:rsidRPr="000256C9">
        <w:rPr>
          <w:rFonts w:asciiTheme="minorBidi" w:hAnsiTheme="minorBidi"/>
        </w:rPr>
        <w:t>Around 75% of the Council’s Budget (£158m) is spent on the 3 main frontline (and mostly statutory) service areas:</w:t>
      </w:r>
    </w:p>
    <w:p w14:paraId="138679E1" w14:textId="77777777" w:rsidR="004818D3" w:rsidRPr="000256C9" w:rsidRDefault="00172A85" w:rsidP="004E59FE">
      <w:pPr>
        <w:pStyle w:val="ListParagraph"/>
        <w:numPr>
          <w:ilvl w:val="0"/>
          <w:numId w:val="52"/>
        </w:numPr>
        <w:rPr>
          <w:rFonts w:asciiTheme="minorBidi" w:hAnsiTheme="minorBidi"/>
        </w:rPr>
      </w:pPr>
      <w:r w:rsidRPr="000256C9">
        <w:rPr>
          <w:rFonts w:asciiTheme="minorBidi" w:hAnsiTheme="minorBidi"/>
        </w:rPr>
        <w:t>Through Age Social Care &amp; Wellbeing: £74 million</w:t>
      </w:r>
    </w:p>
    <w:p w14:paraId="23E7E315" w14:textId="77777777" w:rsidR="004818D3" w:rsidRPr="000256C9" w:rsidRDefault="004818D3" w:rsidP="00B778D2">
      <w:pPr>
        <w:pStyle w:val="ListParagraph"/>
        <w:numPr>
          <w:ilvl w:val="0"/>
          <w:numId w:val="52"/>
        </w:numPr>
        <w:rPr>
          <w:rFonts w:asciiTheme="minorBidi" w:hAnsiTheme="minorBidi"/>
        </w:rPr>
      </w:pPr>
      <w:r w:rsidRPr="000256C9">
        <w:rPr>
          <w:rFonts w:asciiTheme="minorBidi" w:hAnsiTheme="minorBidi"/>
        </w:rPr>
        <w:t>Sc</w:t>
      </w:r>
      <w:r w:rsidR="00172A85" w:rsidRPr="000256C9">
        <w:rPr>
          <w:rFonts w:asciiTheme="minorBidi" w:hAnsiTheme="minorBidi"/>
        </w:rPr>
        <w:t>hools &amp; Lifelong Learning: £63 million</w:t>
      </w:r>
    </w:p>
    <w:p w14:paraId="07AF4E2A" w14:textId="44AC5FE6" w:rsidR="00172A85" w:rsidRPr="000256C9" w:rsidRDefault="00172A85" w:rsidP="00B778D2">
      <w:pPr>
        <w:pStyle w:val="ListParagraph"/>
        <w:numPr>
          <w:ilvl w:val="0"/>
          <w:numId w:val="52"/>
        </w:numPr>
        <w:rPr>
          <w:rFonts w:asciiTheme="minorBidi" w:hAnsiTheme="minorBidi"/>
        </w:rPr>
      </w:pPr>
      <w:r w:rsidRPr="000256C9">
        <w:rPr>
          <w:rFonts w:asciiTheme="minorBidi" w:hAnsiTheme="minorBidi"/>
        </w:rPr>
        <w:t>Highways &amp; Environmental Services: £21 million</w:t>
      </w:r>
    </w:p>
    <w:p w14:paraId="6B565FBF" w14:textId="77777777" w:rsidR="00172A85" w:rsidRPr="000256C9" w:rsidRDefault="00172A85" w:rsidP="00172A85">
      <w:pPr>
        <w:rPr>
          <w:rFonts w:asciiTheme="minorBidi" w:hAnsiTheme="minorBidi"/>
        </w:rPr>
      </w:pPr>
      <w:r w:rsidRPr="000256C9">
        <w:rPr>
          <w:rFonts w:asciiTheme="minorBidi" w:hAnsiTheme="minorBidi"/>
        </w:rPr>
        <w:t>Around 10% (£22 million) goes on largely fixed costs:</w:t>
      </w:r>
    </w:p>
    <w:p w14:paraId="679A276D" w14:textId="77777777" w:rsidR="004818D3" w:rsidRPr="000256C9" w:rsidRDefault="00172A85" w:rsidP="00B21D15">
      <w:pPr>
        <w:pStyle w:val="ListParagraph"/>
        <w:numPr>
          <w:ilvl w:val="0"/>
          <w:numId w:val="53"/>
        </w:numPr>
        <w:rPr>
          <w:rFonts w:asciiTheme="minorBidi" w:hAnsiTheme="minorBidi"/>
        </w:rPr>
      </w:pPr>
      <w:r w:rsidRPr="000256C9">
        <w:rPr>
          <w:rFonts w:asciiTheme="minorBidi" w:hAnsiTheme="minorBidi"/>
        </w:rPr>
        <w:lastRenderedPageBreak/>
        <w:t>Councillor salaries and allowances (set independently): £1 million</w:t>
      </w:r>
    </w:p>
    <w:p w14:paraId="0DB0A377" w14:textId="77777777" w:rsidR="004818D3" w:rsidRPr="000256C9" w:rsidRDefault="004818D3" w:rsidP="00174339">
      <w:pPr>
        <w:pStyle w:val="ListParagraph"/>
        <w:numPr>
          <w:ilvl w:val="0"/>
          <w:numId w:val="53"/>
        </w:numPr>
        <w:rPr>
          <w:rFonts w:asciiTheme="minorBidi" w:hAnsiTheme="minorBidi"/>
        </w:rPr>
      </w:pPr>
      <w:r w:rsidRPr="000256C9">
        <w:rPr>
          <w:rFonts w:asciiTheme="minorBidi" w:hAnsiTheme="minorBidi"/>
        </w:rPr>
        <w:t>F</w:t>
      </w:r>
      <w:r w:rsidR="00172A85" w:rsidRPr="000256C9">
        <w:rPr>
          <w:rFonts w:asciiTheme="minorBidi" w:hAnsiTheme="minorBidi"/>
        </w:rPr>
        <w:t>ire Authority levy: £6 million</w:t>
      </w:r>
    </w:p>
    <w:p w14:paraId="4D1BB268" w14:textId="77777777" w:rsidR="004818D3" w:rsidRPr="000256C9" w:rsidRDefault="00172A85" w:rsidP="00752CB4">
      <w:pPr>
        <w:pStyle w:val="ListParagraph"/>
        <w:numPr>
          <w:ilvl w:val="0"/>
          <w:numId w:val="53"/>
        </w:numPr>
        <w:rPr>
          <w:rFonts w:asciiTheme="minorBidi" w:hAnsiTheme="minorBidi"/>
        </w:rPr>
      </w:pPr>
      <w:r w:rsidRPr="000256C9">
        <w:rPr>
          <w:rFonts w:asciiTheme="minorBidi" w:hAnsiTheme="minorBidi"/>
        </w:rPr>
        <w:t>Capital financing costs: £7 million</w:t>
      </w:r>
    </w:p>
    <w:p w14:paraId="500C152F" w14:textId="394CA9D2" w:rsidR="00172A85" w:rsidRPr="000256C9" w:rsidRDefault="00172A85" w:rsidP="00752CB4">
      <w:pPr>
        <w:pStyle w:val="ListParagraph"/>
        <w:numPr>
          <w:ilvl w:val="0"/>
          <w:numId w:val="53"/>
        </w:numPr>
        <w:rPr>
          <w:rFonts w:asciiTheme="minorBidi" w:hAnsiTheme="minorBidi"/>
        </w:rPr>
      </w:pPr>
      <w:r w:rsidRPr="000256C9">
        <w:rPr>
          <w:rFonts w:asciiTheme="minorBidi" w:hAnsiTheme="minorBidi"/>
        </w:rPr>
        <w:t>Council Tax Reduction Scheme: £8 million</w:t>
      </w:r>
    </w:p>
    <w:p w14:paraId="5FA5C486" w14:textId="7A959C63" w:rsidR="005A73AF" w:rsidRPr="000256C9" w:rsidRDefault="00172A85" w:rsidP="00172A85">
      <w:pPr>
        <w:rPr>
          <w:rFonts w:asciiTheme="minorBidi" w:hAnsiTheme="minorBidi"/>
        </w:rPr>
      </w:pPr>
      <w:r w:rsidRPr="000256C9">
        <w:rPr>
          <w:rFonts w:asciiTheme="minorBidi" w:hAnsiTheme="minorBidi"/>
        </w:rPr>
        <w:t>That leaves just under £30 million (14%) for all other Council Services</w:t>
      </w:r>
    </w:p>
    <w:p w14:paraId="54C94F59" w14:textId="77777777" w:rsidR="0044360D" w:rsidRPr="000256C9" w:rsidRDefault="0044360D" w:rsidP="0044360D">
      <w:pPr>
        <w:pStyle w:val="ListParagraph"/>
        <w:rPr>
          <w:rFonts w:asciiTheme="minorBidi" w:hAnsiTheme="minorBidi"/>
        </w:rPr>
      </w:pPr>
    </w:p>
    <w:p w14:paraId="395C2303" w14:textId="46BD8290" w:rsidR="00AF55F5" w:rsidRPr="000256C9" w:rsidRDefault="00AF55F5" w:rsidP="00AD750D">
      <w:pPr>
        <w:pStyle w:val="Heading2"/>
        <w:spacing w:after="240"/>
        <w15:collapsed/>
        <w:rPr>
          <w:rFonts w:asciiTheme="minorBidi" w:hAnsiTheme="minorBidi" w:cstheme="minorBidi"/>
        </w:rPr>
      </w:pPr>
      <w:r w:rsidRPr="000256C9">
        <w:rPr>
          <w:rFonts w:asciiTheme="minorBidi" w:hAnsiTheme="minorBidi" w:cstheme="minorBidi"/>
        </w:rPr>
        <w:t>What is the council’s Revenue Budget?</w:t>
      </w:r>
    </w:p>
    <w:p w14:paraId="1A1F9271" w14:textId="3538373B" w:rsidR="0032673F" w:rsidRPr="000256C9" w:rsidRDefault="00327090" w:rsidP="00327090">
      <w:pPr>
        <w:rPr>
          <w:rFonts w:asciiTheme="minorBidi" w:hAnsiTheme="minorBidi"/>
        </w:rPr>
      </w:pPr>
      <w:r w:rsidRPr="000256C9">
        <w:rPr>
          <w:rFonts w:asciiTheme="minorBidi" w:hAnsiTheme="minorBidi"/>
        </w:rPr>
        <w:t xml:space="preserve">The money that councils spend on the day to day running of services is called the Revenue Budget. This includes expenditure on staff salaries and wages, payment to suppliers and running costs of </w:t>
      </w:r>
      <w:r w:rsidR="00101541" w:rsidRPr="000256C9">
        <w:rPr>
          <w:rFonts w:asciiTheme="minorBidi" w:hAnsiTheme="minorBidi"/>
        </w:rPr>
        <w:t xml:space="preserve">buildings </w:t>
      </w:r>
      <w:r w:rsidRPr="000256C9">
        <w:rPr>
          <w:rFonts w:asciiTheme="minorBidi" w:hAnsiTheme="minorBidi"/>
        </w:rPr>
        <w:t>e.g. energy costs, maintenance.</w:t>
      </w:r>
      <w:r w:rsidR="00430436" w:rsidRPr="000256C9">
        <w:rPr>
          <w:rFonts w:asciiTheme="minorBidi" w:hAnsiTheme="minorBidi"/>
        </w:rPr>
        <w:t xml:space="preserve">  It also includes income from various sources including fees &amp; charges, leases and specific grants.</w:t>
      </w:r>
    </w:p>
    <w:p w14:paraId="724A3004" w14:textId="77777777" w:rsidR="00783B12" w:rsidRPr="000256C9" w:rsidRDefault="00783B12" w:rsidP="00327090">
      <w:pPr>
        <w:rPr>
          <w:rFonts w:asciiTheme="minorBidi" w:hAnsiTheme="minorBidi"/>
        </w:rPr>
      </w:pPr>
    </w:p>
    <w:p w14:paraId="03465D47" w14:textId="10FC8501"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t xml:space="preserve">When does the council set </w:t>
      </w:r>
      <w:r w:rsidR="0030591B" w:rsidRPr="000256C9">
        <w:rPr>
          <w:rFonts w:asciiTheme="minorBidi" w:hAnsiTheme="minorBidi" w:cstheme="minorBidi"/>
        </w:rPr>
        <w:t>its</w:t>
      </w:r>
      <w:r w:rsidRPr="000256C9">
        <w:rPr>
          <w:rFonts w:asciiTheme="minorBidi" w:hAnsiTheme="minorBidi" w:cstheme="minorBidi"/>
        </w:rPr>
        <w:t xml:space="preserve"> budget?</w:t>
      </w:r>
    </w:p>
    <w:p w14:paraId="0514FBC2" w14:textId="664A1331" w:rsidR="00327090" w:rsidRPr="000256C9" w:rsidRDefault="00143FDD" w:rsidP="00143FDD">
      <w:pPr>
        <w:rPr>
          <w:rFonts w:asciiTheme="minorBidi" w:hAnsiTheme="minorBidi"/>
        </w:rPr>
      </w:pPr>
      <w:r w:rsidRPr="000256C9">
        <w:rPr>
          <w:rFonts w:asciiTheme="minorBidi" w:hAnsiTheme="minorBidi"/>
        </w:rPr>
        <w:t>The council must set its budget by 11 March each year for the following financial year, 1 April to 31 March.</w:t>
      </w:r>
    </w:p>
    <w:p w14:paraId="606F7635" w14:textId="77777777" w:rsidR="00783B12" w:rsidRPr="000256C9" w:rsidRDefault="00783B12" w:rsidP="00143FDD">
      <w:pPr>
        <w:rPr>
          <w:rFonts w:asciiTheme="minorBidi" w:hAnsiTheme="minorBidi"/>
        </w:rPr>
      </w:pPr>
    </w:p>
    <w:p w14:paraId="52305B5E" w14:textId="1EFFB243" w:rsidR="004568E0" w:rsidRPr="000256C9" w:rsidRDefault="00D32C5E" w:rsidP="00CD6045">
      <w:pPr>
        <w:pStyle w:val="Heading2"/>
        <w:spacing w:after="240"/>
        <w15:collapsed/>
        <w:rPr>
          <w:rFonts w:asciiTheme="minorBidi" w:hAnsiTheme="minorBidi" w:cstheme="minorBidi"/>
        </w:rPr>
      </w:pPr>
      <w:r w:rsidRPr="000256C9">
        <w:rPr>
          <w:rFonts w:asciiTheme="minorBidi" w:hAnsiTheme="minorBidi" w:cstheme="minorBidi"/>
        </w:rPr>
        <w:t>Where can I get hold of detailed information about the council’s budget?</w:t>
      </w:r>
    </w:p>
    <w:p w14:paraId="5292CD48" w14:textId="7E856866" w:rsidR="002F080F" w:rsidRPr="000256C9" w:rsidRDefault="00101541" w:rsidP="002F080F">
      <w:pPr>
        <w:rPr>
          <w:rFonts w:asciiTheme="minorBidi" w:hAnsiTheme="minorBidi"/>
        </w:rPr>
      </w:pPr>
      <w:r w:rsidRPr="000256C9">
        <w:rPr>
          <w:rFonts w:asciiTheme="minorBidi" w:hAnsiTheme="minorBidi"/>
        </w:rPr>
        <w:t>The Council prepares a Council Tax booklet each year which can be found</w:t>
      </w:r>
      <w:r w:rsidR="00D51FD3" w:rsidRPr="000256C9">
        <w:rPr>
          <w:rFonts w:asciiTheme="minorBidi" w:hAnsiTheme="minorBidi"/>
        </w:rPr>
        <w:t xml:space="preserve"> on the council website</w:t>
      </w:r>
      <w:r w:rsidR="00E543DD" w:rsidRPr="000256C9">
        <w:rPr>
          <w:rFonts w:asciiTheme="minorBidi" w:hAnsiTheme="minorBidi"/>
        </w:rPr>
        <w:t>: Council Tax. If you would like a paper copy, please contact us on 01545 570881.</w:t>
      </w:r>
    </w:p>
    <w:p w14:paraId="41A23308" w14:textId="77777777" w:rsidR="00632211" w:rsidRPr="000256C9" w:rsidRDefault="00D32C5E" w:rsidP="00632211">
      <w:pPr>
        <w:rPr>
          <w:rFonts w:asciiTheme="minorBidi" w:hAnsiTheme="minorBidi"/>
        </w:rPr>
      </w:pPr>
      <w:r w:rsidRPr="000256C9">
        <w:rPr>
          <w:rFonts w:asciiTheme="minorBidi" w:hAnsiTheme="minorBidi"/>
        </w:rPr>
        <w:t xml:space="preserve">The Council </w:t>
      </w:r>
      <w:r w:rsidR="002F080F" w:rsidRPr="000256C9">
        <w:rPr>
          <w:rFonts w:asciiTheme="minorBidi" w:hAnsiTheme="minorBidi"/>
        </w:rPr>
        <w:t xml:space="preserve">also </w:t>
      </w:r>
      <w:r w:rsidRPr="000256C9">
        <w:rPr>
          <w:rFonts w:asciiTheme="minorBidi" w:hAnsiTheme="minorBidi"/>
        </w:rPr>
        <w:t xml:space="preserve">prepares a </w:t>
      </w:r>
      <w:r w:rsidR="00101541" w:rsidRPr="000256C9">
        <w:rPr>
          <w:rFonts w:asciiTheme="minorBidi" w:hAnsiTheme="minorBidi"/>
        </w:rPr>
        <w:t xml:space="preserve">detailed </w:t>
      </w:r>
      <w:r w:rsidRPr="000256C9">
        <w:rPr>
          <w:rFonts w:asciiTheme="minorBidi" w:hAnsiTheme="minorBidi"/>
        </w:rPr>
        <w:t>budget book that covers all planned expenditure</w:t>
      </w:r>
      <w:r w:rsidR="00101541" w:rsidRPr="000256C9">
        <w:rPr>
          <w:rFonts w:asciiTheme="minorBidi" w:hAnsiTheme="minorBidi"/>
        </w:rPr>
        <w:t xml:space="preserve"> and income </w:t>
      </w:r>
      <w:r w:rsidRPr="000256C9">
        <w:rPr>
          <w:rFonts w:asciiTheme="minorBidi" w:hAnsiTheme="minorBidi"/>
        </w:rPr>
        <w:t xml:space="preserve"> for the year</w:t>
      </w:r>
      <w:r w:rsidR="00101541" w:rsidRPr="000256C9">
        <w:rPr>
          <w:rFonts w:asciiTheme="minorBidi" w:hAnsiTheme="minorBidi"/>
        </w:rPr>
        <w:t xml:space="preserve"> which can be found at: </w:t>
      </w:r>
      <w:r w:rsidR="00632211" w:rsidRPr="000256C9">
        <w:rPr>
          <w:rFonts w:asciiTheme="minorBidi" w:hAnsiTheme="minorBidi"/>
        </w:rPr>
        <w:t xml:space="preserve"> </w:t>
      </w:r>
      <w:hyperlink r:id="rId12" w:history="1">
        <w:r w:rsidR="00632211" w:rsidRPr="000256C9">
          <w:rPr>
            <w:rStyle w:val="Hyperlink"/>
            <w:rFonts w:asciiTheme="minorBidi" w:hAnsiTheme="minorBidi"/>
          </w:rPr>
          <w:t>Budget Book Information - Ceredigion County Council</w:t>
        </w:r>
      </w:hyperlink>
    </w:p>
    <w:p w14:paraId="0B14884A" w14:textId="7F1809CC"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lastRenderedPageBreak/>
        <w:t>Why do you have to have a balanced budget?</w:t>
      </w:r>
    </w:p>
    <w:p w14:paraId="50FCE6D0" w14:textId="77777777" w:rsidR="007E789B" w:rsidRPr="000256C9" w:rsidRDefault="007E789B" w:rsidP="007E789B">
      <w:pPr>
        <w:rPr>
          <w:rFonts w:asciiTheme="minorBidi" w:hAnsiTheme="minorBidi"/>
        </w:rPr>
      </w:pPr>
      <w:r w:rsidRPr="000256C9">
        <w:rPr>
          <w:rFonts w:asciiTheme="minorBidi" w:hAnsiTheme="minorBidi"/>
        </w:rPr>
        <w:t>By law, councils must set a balanced budget. This means creating a financial plan based on realistic assumptions that shows income will match spending in the short and medium term.</w:t>
      </w:r>
    </w:p>
    <w:p w14:paraId="112F9727" w14:textId="77777777" w:rsidR="007E789B" w:rsidRPr="000256C9" w:rsidRDefault="007E789B" w:rsidP="007E789B">
      <w:pPr>
        <w:rPr>
          <w:rFonts w:asciiTheme="minorBidi" w:hAnsiTheme="minorBidi"/>
        </w:rPr>
      </w:pPr>
      <w:r w:rsidRPr="000256C9">
        <w:rPr>
          <w:rFonts w:asciiTheme="minorBidi" w:hAnsiTheme="minorBidi"/>
        </w:rPr>
        <w:t>The plan considers funding from Welsh Government, Council Tax, and unavoidable cost pressures. To balance the budget, councils can:</w:t>
      </w:r>
    </w:p>
    <w:p w14:paraId="7A9C0246" w14:textId="77777777" w:rsidR="007E789B" w:rsidRPr="000256C9" w:rsidRDefault="007E789B" w:rsidP="007E789B">
      <w:pPr>
        <w:pStyle w:val="ListParagraph"/>
        <w:numPr>
          <w:ilvl w:val="0"/>
          <w:numId w:val="46"/>
        </w:numPr>
        <w:rPr>
          <w:rFonts w:asciiTheme="minorBidi" w:hAnsiTheme="minorBidi"/>
        </w:rPr>
      </w:pPr>
      <w:r w:rsidRPr="000256C9">
        <w:rPr>
          <w:rFonts w:asciiTheme="minorBidi" w:hAnsiTheme="minorBidi"/>
        </w:rPr>
        <w:t>Reduce spending (make savings)</w:t>
      </w:r>
    </w:p>
    <w:p w14:paraId="4E103EC0" w14:textId="77777777" w:rsidR="007E789B" w:rsidRPr="000256C9" w:rsidRDefault="007E789B" w:rsidP="007E789B">
      <w:pPr>
        <w:pStyle w:val="ListParagraph"/>
        <w:numPr>
          <w:ilvl w:val="0"/>
          <w:numId w:val="46"/>
        </w:numPr>
        <w:rPr>
          <w:rFonts w:asciiTheme="minorBidi" w:hAnsiTheme="minorBidi"/>
        </w:rPr>
      </w:pPr>
      <w:r w:rsidRPr="000256C9">
        <w:rPr>
          <w:rFonts w:asciiTheme="minorBidi" w:hAnsiTheme="minorBidi"/>
        </w:rPr>
        <w:t>Increase income by raising fees and charges for some services</w:t>
      </w:r>
    </w:p>
    <w:p w14:paraId="5442C447" w14:textId="60442763" w:rsidR="00143FDD" w:rsidRPr="000256C9" w:rsidRDefault="007E789B" w:rsidP="007E789B">
      <w:pPr>
        <w:pStyle w:val="ListParagraph"/>
        <w:numPr>
          <w:ilvl w:val="0"/>
          <w:numId w:val="46"/>
        </w:numPr>
        <w:rPr>
          <w:rFonts w:asciiTheme="minorBidi" w:hAnsiTheme="minorBidi"/>
        </w:rPr>
      </w:pPr>
      <w:r w:rsidRPr="000256C9">
        <w:rPr>
          <w:rFonts w:asciiTheme="minorBidi" w:hAnsiTheme="minorBidi"/>
        </w:rPr>
        <w:t>Review Council Tax levels</w:t>
      </w:r>
    </w:p>
    <w:p w14:paraId="3095CFD0" w14:textId="64B0CD7C"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t>What do you mean by ‘savings’</w:t>
      </w:r>
      <w:r w:rsidR="00C178D6" w:rsidRPr="000256C9">
        <w:rPr>
          <w:rFonts w:asciiTheme="minorBidi" w:hAnsiTheme="minorBidi" w:cstheme="minorBidi"/>
        </w:rPr>
        <w:t xml:space="preserve"> or ‘budget </w:t>
      </w:r>
      <w:proofErr w:type="gramStart"/>
      <w:r w:rsidR="00C178D6" w:rsidRPr="000256C9">
        <w:rPr>
          <w:rFonts w:asciiTheme="minorBidi" w:hAnsiTheme="minorBidi" w:cstheme="minorBidi"/>
        </w:rPr>
        <w:t>reductions’</w:t>
      </w:r>
      <w:proofErr w:type="gramEnd"/>
      <w:r w:rsidRPr="000256C9">
        <w:rPr>
          <w:rFonts w:asciiTheme="minorBidi" w:hAnsiTheme="minorBidi" w:cstheme="minorBidi"/>
        </w:rPr>
        <w:t>?</w:t>
      </w:r>
    </w:p>
    <w:p w14:paraId="75BE369A" w14:textId="77777777" w:rsidR="00A43B52" w:rsidRPr="000256C9" w:rsidRDefault="00A43B52" w:rsidP="00A43B52">
      <w:pPr>
        <w:rPr>
          <w:rFonts w:asciiTheme="minorBidi" w:hAnsiTheme="minorBidi"/>
        </w:rPr>
      </w:pPr>
      <w:r w:rsidRPr="000256C9">
        <w:rPr>
          <w:rFonts w:asciiTheme="minorBidi" w:hAnsiTheme="minorBidi"/>
        </w:rPr>
        <w:t>When we say ‘savings,’ we mean reducing a service’s budget.</w:t>
      </w:r>
    </w:p>
    <w:p w14:paraId="76F5B542" w14:textId="1D419E12" w:rsidR="00783B12" w:rsidRPr="000256C9" w:rsidRDefault="00A43B52" w:rsidP="00A43B52">
      <w:pPr>
        <w:rPr>
          <w:rFonts w:asciiTheme="minorBidi" w:hAnsiTheme="minorBidi"/>
        </w:rPr>
      </w:pPr>
      <w:r w:rsidRPr="000256C9">
        <w:rPr>
          <w:rFonts w:asciiTheme="minorBidi" w:hAnsiTheme="minorBidi"/>
        </w:rPr>
        <w:t>For example, if a service costs £100,000 to run but we only have £80,000, we need to make a saving (or budget reduction) of £20,000. This means we must either cut spending on that service, increase income, or do a mix of both.</w:t>
      </w:r>
    </w:p>
    <w:p w14:paraId="2C67017F" w14:textId="02805536"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t>Why can’t you use your reserves to pay for services?</w:t>
      </w:r>
    </w:p>
    <w:p w14:paraId="2C9D0E91" w14:textId="30DE1386" w:rsidR="00F16378" w:rsidRPr="000256C9" w:rsidRDefault="00F16378" w:rsidP="00F16378">
      <w:pPr>
        <w:rPr>
          <w:rFonts w:asciiTheme="minorBidi" w:hAnsiTheme="minorBidi"/>
        </w:rPr>
      </w:pPr>
      <w:r w:rsidRPr="000256C9">
        <w:rPr>
          <w:rFonts w:asciiTheme="minorBidi" w:hAnsiTheme="minorBidi"/>
        </w:rPr>
        <w:t>Reserves are funds set aside for specific future needs or emergencies. There are two types of Council reserves:</w:t>
      </w:r>
    </w:p>
    <w:p w14:paraId="033D736D" w14:textId="77777777" w:rsidR="00F16378" w:rsidRPr="000256C9" w:rsidRDefault="00F16378" w:rsidP="00F16378">
      <w:pPr>
        <w:pStyle w:val="ListParagraph"/>
        <w:numPr>
          <w:ilvl w:val="0"/>
          <w:numId w:val="47"/>
        </w:numPr>
        <w:rPr>
          <w:rFonts w:asciiTheme="minorBidi" w:hAnsiTheme="minorBidi"/>
        </w:rPr>
      </w:pPr>
      <w:r w:rsidRPr="000256C9">
        <w:rPr>
          <w:rFonts w:asciiTheme="minorBidi" w:hAnsiTheme="minorBidi"/>
        </w:rPr>
        <w:t>Earmarked reserves – already allocated for specific projects or schemes (e.g., matched funding).</w:t>
      </w:r>
    </w:p>
    <w:p w14:paraId="78AE0ADE" w14:textId="1924D847" w:rsidR="00F16378" w:rsidRPr="000256C9" w:rsidRDefault="00F16378" w:rsidP="00F16378">
      <w:pPr>
        <w:pStyle w:val="ListParagraph"/>
        <w:numPr>
          <w:ilvl w:val="0"/>
          <w:numId w:val="47"/>
        </w:numPr>
        <w:rPr>
          <w:rFonts w:asciiTheme="minorBidi" w:hAnsiTheme="minorBidi"/>
        </w:rPr>
      </w:pPr>
      <w:r w:rsidRPr="000256C9">
        <w:rPr>
          <w:rFonts w:asciiTheme="minorBidi" w:hAnsiTheme="minorBidi"/>
        </w:rPr>
        <w:t>General reserves – kept for unexpected emergencies and to maintain working capital for cashflow.</w:t>
      </w:r>
    </w:p>
    <w:p w14:paraId="0725AA99" w14:textId="77777777" w:rsidR="00F16378" w:rsidRPr="000256C9" w:rsidRDefault="00F16378" w:rsidP="00F16378">
      <w:pPr>
        <w:rPr>
          <w:rFonts w:asciiTheme="minorBidi" w:hAnsiTheme="minorBidi"/>
        </w:rPr>
      </w:pPr>
      <w:r w:rsidRPr="000256C9">
        <w:rPr>
          <w:rFonts w:asciiTheme="minorBidi" w:hAnsiTheme="minorBidi"/>
        </w:rPr>
        <w:t>Reserves can only be used once. They cannot fund ongoing costs like staff salaries because once spent, they’re gone. Using them for day-to-day spending would leave the Council vulnerable if an emergency or major unexpected cost arises.</w:t>
      </w:r>
    </w:p>
    <w:p w14:paraId="08E2FBD2" w14:textId="3589EBBE" w:rsidR="000F48AC" w:rsidRPr="000256C9" w:rsidRDefault="000F48AC" w:rsidP="00CD6045">
      <w:pPr>
        <w:pStyle w:val="Heading2"/>
        <w:spacing w:after="240"/>
        <w15:collapsed/>
        <w:rPr>
          <w:rFonts w:asciiTheme="minorBidi" w:hAnsiTheme="minorBidi" w:cstheme="minorBidi"/>
        </w:rPr>
      </w:pPr>
      <w:r w:rsidRPr="000256C9">
        <w:rPr>
          <w:rFonts w:asciiTheme="minorBidi" w:hAnsiTheme="minorBidi" w:cstheme="minorBidi"/>
        </w:rPr>
        <w:lastRenderedPageBreak/>
        <w:t>Wh</w:t>
      </w:r>
      <w:r w:rsidR="00370CA8" w:rsidRPr="000256C9">
        <w:rPr>
          <w:rFonts w:asciiTheme="minorBidi" w:hAnsiTheme="minorBidi" w:cstheme="minorBidi"/>
        </w:rPr>
        <w:t>at is the difference between Net Budget and Gross Expenditure?</w:t>
      </w:r>
    </w:p>
    <w:p w14:paraId="43BCB15D" w14:textId="77777777" w:rsidR="00C62391" w:rsidRPr="000256C9" w:rsidRDefault="00C62391" w:rsidP="00C62391">
      <w:pPr>
        <w:rPr>
          <w:rFonts w:asciiTheme="minorBidi" w:hAnsiTheme="minorBidi"/>
        </w:rPr>
      </w:pPr>
      <w:r w:rsidRPr="000256C9">
        <w:rPr>
          <w:rFonts w:asciiTheme="minorBidi" w:hAnsiTheme="minorBidi"/>
        </w:rPr>
        <w:t>Gross Expenditure is the total amount the Council spends before subtracting any income (like fees and charges, property rental income, or specific grants).</w:t>
      </w:r>
    </w:p>
    <w:p w14:paraId="53C950F8" w14:textId="77777777" w:rsidR="00C62391" w:rsidRDefault="00C62391" w:rsidP="00C62391">
      <w:pPr>
        <w:rPr>
          <w:rFonts w:asciiTheme="minorBidi" w:hAnsiTheme="minorBidi"/>
        </w:rPr>
      </w:pPr>
      <w:r w:rsidRPr="000256C9">
        <w:rPr>
          <w:rFonts w:asciiTheme="minorBidi" w:hAnsiTheme="minorBidi"/>
        </w:rPr>
        <w:t>Net Budget is what’s left after subtracting that income. This is the amount funded by Welsh Government core funding (Revenue Support Grant, including a share of business rates) and Council Tax.</w:t>
      </w:r>
    </w:p>
    <w:p w14:paraId="58FF085E" w14:textId="77777777" w:rsidR="005F3F1B" w:rsidRPr="000256C9" w:rsidRDefault="005F3F1B" w:rsidP="00C62391">
      <w:pPr>
        <w:rPr>
          <w:rFonts w:asciiTheme="minorBidi" w:hAnsiTheme="minorBidi"/>
        </w:rPr>
      </w:pPr>
    </w:p>
    <w:p w14:paraId="44657002" w14:textId="68A66DA5" w:rsidR="009101CC" w:rsidRPr="000256C9" w:rsidRDefault="009101CC" w:rsidP="00CD6045">
      <w:pPr>
        <w:pStyle w:val="Heading2"/>
        <w:spacing w:after="240"/>
        <w15:collapsed/>
        <w:rPr>
          <w:rFonts w:asciiTheme="minorBidi" w:hAnsiTheme="minorBidi" w:cstheme="minorBidi"/>
        </w:rPr>
      </w:pPr>
      <w:r w:rsidRPr="000256C9">
        <w:rPr>
          <w:rFonts w:asciiTheme="minorBidi" w:hAnsiTheme="minorBidi" w:cstheme="minorBidi"/>
        </w:rPr>
        <w:t>What is meant by a Controllable Budget?</w:t>
      </w:r>
    </w:p>
    <w:p w14:paraId="1AFE8BCC" w14:textId="77777777" w:rsidR="000142BD" w:rsidRPr="000256C9" w:rsidRDefault="000142BD" w:rsidP="000142BD">
      <w:pPr>
        <w:rPr>
          <w:rFonts w:asciiTheme="minorBidi" w:hAnsiTheme="minorBidi"/>
        </w:rPr>
      </w:pPr>
      <w:r w:rsidRPr="000256C9">
        <w:rPr>
          <w:rFonts w:asciiTheme="minorBidi" w:hAnsiTheme="minorBidi"/>
        </w:rPr>
        <w:t>Each service has a ‘controllable budget,’ which covers all spending and income that the service directly manages.</w:t>
      </w:r>
    </w:p>
    <w:p w14:paraId="3245D8BE" w14:textId="77777777" w:rsidR="000142BD" w:rsidRPr="000256C9" w:rsidRDefault="000142BD" w:rsidP="000142BD">
      <w:pPr>
        <w:rPr>
          <w:rFonts w:asciiTheme="minorBidi" w:hAnsiTheme="minorBidi"/>
        </w:rPr>
      </w:pPr>
      <w:r w:rsidRPr="000256C9">
        <w:rPr>
          <w:rFonts w:asciiTheme="minorBidi" w:hAnsiTheme="minorBidi"/>
        </w:rPr>
        <w:t xml:space="preserve">Once this budget is approved, the service can spend and receive income </w:t>
      </w:r>
      <w:proofErr w:type="gramStart"/>
      <w:r w:rsidRPr="000256C9">
        <w:rPr>
          <w:rFonts w:asciiTheme="minorBidi" w:hAnsiTheme="minorBidi"/>
        </w:rPr>
        <w:t>as long as</w:t>
      </w:r>
      <w:proofErr w:type="gramEnd"/>
      <w:r w:rsidRPr="000256C9">
        <w:rPr>
          <w:rFonts w:asciiTheme="minorBidi" w:hAnsiTheme="minorBidi"/>
        </w:rPr>
        <w:t xml:space="preserve"> it stays within its total controllable budget.</w:t>
      </w:r>
    </w:p>
    <w:p w14:paraId="3C98BD60" w14:textId="77777777" w:rsidR="000142BD" w:rsidRPr="000256C9" w:rsidRDefault="000142BD" w:rsidP="000142BD">
      <w:pPr>
        <w:rPr>
          <w:rFonts w:asciiTheme="minorBidi" w:hAnsiTheme="minorBidi"/>
        </w:rPr>
      </w:pPr>
      <w:r w:rsidRPr="000256C9">
        <w:rPr>
          <w:rFonts w:asciiTheme="minorBidi" w:hAnsiTheme="minorBidi"/>
        </w:rPr>
        <w:t>Some costs, like Finance, ICT, HR, and Legal, are shared across services and charged back as non-controllable costs. These recharges balance out across the Council, so they don’t affect the overall budget.</w:t>
      </w:r>
    </w:p>
    <w:p w14:paraId="4AA5E93C" w14:textId="77777777" w:rsidR="000142BD" w:rsidRPr="000256C9" w:rsidRDefault="000142BD" w:rsidP="000142BD">
      <w:pPr>
        <w:rPr>
          <w:rFonts w:asciiTheme="minorBidi" w:hAnsiTheme="minorBidi"/>
        </w:rPr>
      </w:pPr>
      <w:r w:rsidRPr="000256C9">
        <w:rPr>
          <w:rFonts w:asciiTheme="minorBidi" w:hAnsiTheme="minorBidi"/>
        </w:rPr>
        <w:t>Support services also have their own controllable budgets for their operating costs and income.</w:t>
      </w:r>
    </w:p>
    <w:p w14:paraId="0707C1B9" w14:textId="30471938" w:rsidR="000142BD" w:rsidRDefault="000142BD" w:rsidP="000142BD">
      <w:pPr>
        <w:rPr>
          <w:rFonts w:asciiTheme="minorBidi" w:hAnsiTheme="minorBidi"/>
        </w:rPr>
      </w:pPr>
      <w:r w:rsidRPr="000256C9">
        <w:rPr>
          <w:rFonts w:asciiTheme="minorBidi" w:hAnsiTheme="minorBidi"/>
        </w:rPr>
        <w:t>When the Council reports on its budget (including in this budget engagement), the focus is on controllable budgets, with recharges shown only where required for statutory reporting.</w:t>
      </w:r>
    </w:p>
    <w:p w14:paraId="144A5A35" w14:textId="77777777" w:rsidR="005F3F1B" w:rsidRPr="000256C9" w:rsidRDefault="005F3F1B" w:rsidP="000142BD">
      <w:pPr>
        <w:rPr>
          <w:rFonts w:asciiTheme="minorBidi" w:hAnsiTheme="minorBidi"/>
        </w:rPr>
      </w:pPr>
    </w:p>
    <w:p w14:paraId="2804A93D" w14:textId="4EB298BD"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t>Why don’t you reduce Non-Domestic Rates (business rates)?</w:t>
      </w:r>
    </w:p>
    <w:p w14:paraId="0066D14C" w14:textId="7C3C67D4" w:rsidR="0014462F" w:rsidRPr="000256C9" w:rsidRDefault="006879FD" w:rsidP="006879FD">
      <w:pPr>
        <w:rPr>
          <w:rFonts w:asciiTheme="minorBidi" w:hAnsiTheme="minorBidi"/>
        </w:rPr>
      </w:pPr>
      <w:r w:rsidRPr="000256C9">
        <w:rPr>
          <w:rFonts w:asciiTheme="minorBidi" w:hAnsiTheme="minorBidi"/>
        </w:rPr>
        <w:t>Non-Domestic-Rates</w:t>
      </w:r>
      <w:r w:rsidR="004876D6" w:rsidRPr="000256C9">
        <w:rPr>
          <w:rFonts w:asciiTheme="minorBidi" w:hAnsiTheme="minorBidi"/>
        </w:rPr>
        <w:t>,</w:t>
      </w:r>
      <w:r w:rsidRPr="000256C9">
        <w:rPr>
          <w:rFonts w:asciiTheme="minorBidi" w:hAnsiTheme="minorBidi"/>
        </w:rPr>
        <w:t xml:space="preserve"> also known as business rates, are taxes on businesses which help to contribute towards the costs of local authority services. Business rates are based on the rateable value of your </w:t>
      </w:r>
      <w:r w:rsidR="004876D6" w:rsidRPr="000256C9">
        <w:rPr>
          <w:rFonts w:asciiTheme="minorBidi" w:hAnsiTheme="minorBidi"/>
        </w:rPr>
        <w:t>business;</w:t>
      </w:r>
      <w:r w:rsidRPr="000256C9">
        <w:rPr>
          <w:rFonts w:asciiTheme="minorBidi" w:hAnsiTheme="minorBidi"/>
        </w:rPr>
        <w:t xml:space="preserve"> </w:t>
      </w:r>
      <w:r w:rsidR="009B74A7" w:rsidRPr="000256C9">
        <w:rPr>
          <w:rFonts w:asciiTheme="minorBidi" w:hAnsiTheme="minorBidi"/>
        </w:rPr>
        <w:t xml:space="preserve">this </w:t>
      </w:r>
      <w:r w:rsidRPr="000256C9">
        <w:rPr>
          <w:rFonts w:asciiTheme="minorBidi" w:hAnsiTheme="minorBidi"/>
        </w:rPr>
        <w:t xml:space="preserve">is </w:t>
      </w:r>
      <w:r w:rsidR="009B74A7" w:rsidRPr="000256C9">
        <w:rPr>
          <w:rFonts w:asciiTheme="minorBidi" w:hAnsiTheme="minorBidi"/>
        </w:rPr>
        <w:t>set</w:t>
      </w:r>
      <w:r w:rsidRPr="000256C9">
        <w:rPr>
          <w:rFonts w:asciiTheme="minorBidi" w:hAnsiTheme="minorBidi"/>
        </w:rPr>
        <w:t xml:space="preserve"> by the Valuation Office Agency</w:t>
      </w:r>
      <w:r w:rsidR="000F48AC" w:rsidRPr="000256C9">
        <w:rPr>
          <w:rFonts w:asciiTheme="minorBidi" w:hAnsiTheme="minorBidi"/>
        </w:rPr>
        <w:t xml:space="preserve"> and not by the C</w:t>
      </w:r>
      <w:r w:rsidR="009B74A7" w:rsidRPr="000256C9">
        <w:rPr>
          <w:rFonts w:asciiTheme="minorBidi" w:hAnsiTheme="minorBidi"/>
        </w:rPr>
        <w:t>o</w:t>
      </w:r>
      <w:r w:rsidR="000F48AC" w:rsidRPr="000256C9">
        <w:rPr>
          <w:rFonts w:asciiTheme="minorBidi" w:hAnsiTheme="minorBidi"/>
        </w:rPr>
        <w:t>uncil</w:t>
      </w:r>
      <w:r w:rsidRPr="000256C9">
        <w:rPr>
          <w:rFonts w:asciiTheme="minorBidi" w:hAnsiTheme="minorBidi"/>
        </w:rPr>
        <w:t xml:space="preserve">. </w:t>
      </w:r>
    </w:p>
    <w:p w14:paraId="31466CF0" w14:textId="65711BBB" w:rsidR="006879FD" w:rsidRPr="000256C9" w:rsidRDefault="006879FD" w:rsidP="006879FD">
      <w:pPr>
        <w:rPr>
          <w:rFonts w:asciiTheme="minorBidi" w:hAnsiTheme="minorBidi"/>
        </w:rPr>
      </w:pPr>
      <w:r w:rsidRPr="000256C9">
        <w:rPr>
          <w:rFonts w:asciiTheme="minorBidi" w:hAnsiTheme="minorBidi"/>
        </w:rPr>
        <w:lastRenderedPageBreak/>
        <w:t>Your business rate</w:t>
      </w:r>
      <w:r w:rsidR="00C178D6" w:rsidRPr="000256C9">
        <w:rPr>
          <w:rFonts w:asciiTheme="minorBidi" w:hAnsiTheme="minorBidi"/>
        </w:rPr>
        <w:t>s</w:t>
      </w:r>
      <w:r w:rsidRPr="000256C9">
        <w:rPr>
          <w:rFonts w:asciiTheme="minorBidi" w:hAnsiTheme="minorBidi"/>
        </w:rPr>
        <w:t xml:space="preserve"> </w:t>
      </w:r>
      <w:r w:rsidR="00C178D6" w:rsidRPr="000256C9">
        <w:rPr>
          <w:rFonts w:asciiTheme="minorBidi" w:hAnsiTheme="minorBidi"/>
        </w:rPr>
        <w:t>are</w:t>
      </w:r>
      <w:r w:rsidRPr="000256C9">
        <w:rPr>
          <w:rFonts w:asciiTheme="minorBidi" w:hAnsiTheme="minorBidi"/>
        </w:rPr>
        <w:t xml:space="preserve"> calculated by taking the Rateable Value of your property and multiplying it by the current non</w:t>
      </w:r>
      <w:r w:rsidR="0014462F" w:rsidRPr="000256C9">
        <w:rPr>
          <w:rFonts w:asciiTheme="minorBidi" w:hAnsiTheme="minorBidi"/>
        </w:rPr>
        <w:t>-</w:t>
      </w:r>
      <w:r w:rsidRPr="000256C9">
        <w:rPr>
          <w:rFonts w:asciiTheme="minorBidi" w:hAnsiTheme="minorBidi"/>
        </w:rPr>
        <w:t>domestic rates 'multiplier'</w:t>
      </w:r>
      <w:r w:rsidR="0014462F" w:rsidRPr="000256C9">
        <w:rPr>
          <w:rFonts w:asciiTheme="minorBidi" w:hAnsiTheme="minorBidi"/>
        </w:rPr>
        <w:t xml:space="preserve">. </w:t>
      </w:r>
      <w:r w:rsidRPr="000256C9">
        <w:rPr>
          <w:rFonts w:asciiTheme="minorBidi" w:hAnsiTheme="minorBidi"/>
        </w:rPr>
        <w:t>The multiplier is set by Welsh Government each year</w:t>
      </w:r>
      <w:r w:rsidR="000F48AC" w:rsidRPr="000256C9">
        <w:rPr>
          <w:rFonts w:asciiTheme="minorBidi" w:hAnsiTheme="minorBidi"/>
        </w:rPr>
        <w:t>, not the Council</w:t>
      </w:r>
      <w:r w:rsidR="004876D6" w:rsidRPr="000256C9">
        <w:rPr>
          <w:rFonts w:asciiTheme="minorBidi" w:hAnsiTheme="minorBidi"/>
        </w:rPr>
        <w:t xml:space="preserve">. </w:t>
      </w:r>
      <w:r w:rsidR="0001659E" w:rsidRPr="000256C9">
        <w:rPr>
          <w:rFonts w:asciiTheme="minorBidi" w:hAnsiTheme="minorBidi"/>
        </w:rPr>
        <w:t>The multiplier</w:t>
      </w:r>
      <w:r w:rsidRPr="000256C9">
        <w:rPr>
          <w:rFonts w:asciiTheme="minorBidi" w:hAnsiTheme="minorBidi"/>
        </w:rPr>
        <w:t xml:space="preserve"> for 202</w:t>
      </w:r>
      <w:r w:rsidR="00C178D6" w:rsidRPr="000256C9">
        <w:rPr>
          <w:rFonts w:asciiTheme="minorBidi" w:hAnsiTheme="minorBidi"/>
        </w:rPr>
        <w:t>5-26</w:t>
      </w:r>
      <w:r w:rsidRPr="000256C9">
        <w:rPr>
          <w:rFonts w:asciiTheme="minorBidi" w:hAnsiTheme="minorBidi"/>
        </w:rPr>
        <w:t xml:space="preserve"> financial year is 0.5</w:t>
      </w:r>
      <w:r w:rsidR="00BD6BCB" w:rsidRPr="000256C9">
        <w:rPr>
          <w:rFonts w:asciiTheme="minorBidi" w:hAnsiTheme="minorBidi"/>
        </w:rPr>
        <w:t>68</w:t>
      </w:r>
      <w:r w:rsidRPr="000256C9">
        <w:rPr>
          <w:rFonts w:asciiTheme="minorBidi" w:hAnsiTheme="minorBidi"/>
        </w:rPr>
        <w:t>.</w:t>
      </w:r>
      <w:r w:rsidR="0014462F" w:rsidRPr="000256C9">
        <w:rPr>
          <w:rFonts w:asciiTheme="minorBidi" w:hAnsiTheme="minorBidi"/>
        </w:rPr>
        <w:t xml:space="preserve"> </w:t>
      </w:r>
    </w:p>
    <w:p w14:paraId="75CDFE30" w14:textId="39B55F89" w:rsidR="006879FD" w:rsidRPr="000256C9" w:rsidRDefault="006879FD" w:rsidP="006879FD">
      <w:pPr>
        <w:rPr>
          <w:rFonts w:asciiTheme="minorBidi" w:hAnsiTheme="minorBidi"/>
        </w:rPr>
      </w:pPr>
      <w:r w:rsidRPr="000256C9">
        <w:rPr>
          <w:rFonts w:asciiTheme="minorBidi" w:hAnsiTheme="minorBidi"/>
        </w:rPr>
        <w:t xml:space="preserve">Local authorities collect non-domestic rates from business </w:t>
      </w:r>
      <w:r w:rsidR="0014462F" w:rsidRPr="000256C9">
        <w:rPr>
          <w:rFonts w:asciiTheme="minorBidi" w:hAnsiTheme="minorBidi"/>
        </w:rPr>
        <w:t>owners</w:t>
      </w:r>
      <w:r w:rsidR="0001659E" w:rsidRPr="000256C9">
        <w:rPr>
          <w:rFonts w:asciiTheme="minorBidi" w:hAnsiTheme="minorBidi"/>
        </w:rPr>
        <w:t>. These</w:t>
      </w:r>
      <w:r w:rsidRPr="000256C9">
        <w:rPr>
          <w:rFonts w:asciiTheme="minorBidi" w:hAnsiTheme="minorBidi"/>
        </w:rPr>
        <w:t xml:space="preserve"> amounts are then pooled centrally by Welsh Government before being redistributed by Welsh Government to local authorities based upon population.</w:t>
      </w:r>
    </w:p>
    <w:p w14:paraId="7A9D70D1" w14:textId="5D2C2327" w:rsidR="006879FD" w:rsidRPr="000256C9" w:rsidRDefault="006879FD" w:rsidP="006879FD">
      <w:pPr>
        <w:rPr>
          <w:rFonts w:asciiTheme="minorBidi" w:hAnsiTheme="minorBidi"/>
        </w:rPr>
      </w:pPr>
      <w:r w:rsidRPr="000256C9">
        <w:rPr>
          <w:rFonts w:asciiTheme="minorBidi" w:hAnsiTheme="minorBidi"/>
        </w:rPr>
        <w:t xml:space="preserve">Welsh Government has </w:t>
      </w:r>
      <w:r w:rsidR="002E2EF9" w:rsidRPr="000256C9">
        <w:rPr>
          <w:rFonts w:asciiTheme="minorBidi" w:hAnsiTheme="minorBidi"/>
        </w:rPr>
        <w:t>several</w:t>
      </w:r>
      <w:r w:rsidRPr="000256C9">
        <w:rPr>
          <w:rFonts w:asciiTheme="minorBidi" w:hAnsiTheme="minorBidi"/>
        </w:rPr>
        <w:t xml:space="preserve"> schemes in place that allows certain businesses to claim a reduction on the amount they pay. These include Small Business Rates Relief or Retail, Leisure and Hospitality Rates Relief. The council can advise you if you are eligible for such discounts.</w:t>
      </w:r>
    </w:p>
    <w:p w14:paraId="4CFD89C3" w14:textId="407BB7F0" w:rsidR="00BD6BCB" w:rsidRPr="000256C9" w:rsidRDefault="00BD6BCB" w:rsidP="009254A0">
      <w:pPr>
        <w:rPr>
          <w:rFonts w:asciiTheme="minorBidi" w:hAnsiTheme="minorBidi"/>
        </w:rPr>
      </w:pPr>
      <w:r w:rsidRPr="000256C9">
        <w:rPr>
          <w:rFonts w:asciiTheme="minorBidi" w:hAnsiTheme="minorBidi"/>
        </w:rPr>
        <w:t xml:space="preserve">Further information can be found at: </w:t>
      </w:r>
      <w:hyperlink r:id="rId13" w:history="1">
        <w:proofErr w:type="gramStart"/>
        <w:r w:rsidR="009254A0" w:rsidRPr="000256C9">
          <w:rPr>
            <w:rStyle w:val="Hyperlink"/>
            <w:rFonts w:asciiTheme="minorBidi" w:hAnsiTheme="minorBidi"/>
          </w:rPr>
          <w:t>Non Domestic</w:t>
        </w:r>
        <w:proofErr w:type="gramEnd"/>
        <w:r w:rsidR="009254A0" w:rsidRPr="000256C9">
          <w:rPr>
            <w:rStyle w:val="Hyperlink"/>
            <w:rFonts w:asciiTheme="minorBidi" w:hAnsiTheme="minorBidi"/>
          </w:rPr>
          <w:t xml:space="preserve"> Rates - Ceredigion County Council</w:t>
        </w:r>
      </w:hyperlink>
    </w:p>
    <w:p w14:paraId="4D5710AE" w14:textId="77777777" w:rsidR="00783B12" w:rsidRPr="000256C9" w:rsidRDefault="00783B12" w:rsidP="006879FD">
      <w:pPr>
        <w:rPr>
          <w:rFonts w:asciiTheme="minorBidi" w:hAnsiTheme="minorBidi"/>
        </w:rPr>
      </w:pPr>
    </w:p>
    <w:p w14:paraId="202E49C6" w14:textId="0FEBE75A"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t>What is the Capital Programme?</w:t>
      </w:r>
    </w:p>
    <w:p w14:paraId="6521E874" w14:textId="77777777" w:rsidR="006B566E" w:rsidRPr="000256C9" w:rsidRDefault="006B566E" w:rsidP="006B566E">
      <w:pPr>
        <w:rPr>
          <w:rFonts w:asciiTheme="minorBidi" w:hAnsiTheme="minorBidi"/>
        </w:rPr>
      </w:pPr>
      <w:r w:rsidRPr="000256C9">
        <w:rPr>
          <w:rFonts w:asciiTheme="minorBidi" w:hAnsiTheme="minorBidi"/>
        </w:rPr>
        <w:t>The capital programme covers all the Council’s capital budgets, which fund projects to buy or improve assets.</w:t>
      </w:r>
    </w:p>
    <w:p w14:paraId="60DFA88B" w14:textId="77777777" w:rsidR="006B566E" w:rsidRPr="000256C9" w:rsidRDefault="006B566E" w:rsidP="006B566E">
      <w:pPr>
        <w:rPr>
          <w:rFonts w:asciiTheme="minorBidi" w:hAnsiTheme="minorBidi"/>
        </w:rPr>
      </w:pPr>
      <w:r w:rsidRPr="000256C9">
        <w:rPr>
          <w:rFonts w:asciiTheme="minorBidi" w:hAnsiTheme="minorBidi"/>
        </w:rPr>
        <w:t>Examples include building new schools, major refurbishments, or resurfacing roads.</w:t>
      </w:r>
    </w:p>
    <w:p w14:paraId="7F51C6BE" w14:textId="77777777" w:rsidR="006B566E" w:rsidRPr="000256C9" w:rsidRDefault="006B566E" w:rsidP="006B566E">
      <w:pPr>
        <w:rPr>
          <w:rFonts w:asciiTheme="minorBidi" w:hAnsiTheme="minorBidi"/>
        </w:rPr>
      </w:pPr>
      <w:r w:rsidRPr="000256C9">
        <w:rPr>
          <w:rFonts w:asciiTheme="minorBidi" w:hAnsiTheme="minorBidi"/>
        </w:rPr>
        <w:t>This is a long-term budget and is funded differently from the revenue budget. The capital budget is mainly funded by:</w:t>
      </w:r>
    </w:p>
    <w:p w14:paraId="2F00CA87" w14:textId="77777777" w:rsidR="006B566E" w:rsidRPr="000256C9" w:rsidRDefault="006B566E" w:rsidP="006B566E">
      <w:pPr>
        <w:pStyle w:val="ListParagraph"/>
        <w:numPr>
          <w:ilvl w:val="0"/>
          <w:numId w:val="48"/>
        </w:numPr>
        <w:rPr>
          <w:rFonts w:asciiTheme="minorBidi" w:hAnsiTheme="minorBidi"/>
        </w:rPr>
      </w:pPr>
      <w:r w:rsidRPr="000256C9">
        <w:rPr>
          <w:rFonts w:asciiTheme="minorBidi" w:hAnsiTheme="minorBidi"/>
        </w:rPr>
        <w:t>Capital grants from Welsh Government</w:t>
      </w:r>
    </w:p>
    <w:p w14:paraId="4C6677A1" w14:textId="77777777" w:rsidR="006B566E" w:rsidRPr="000256C9" w:rsidRDefault="006B566E" w:rsidP="006B566E">
      <w:pPr>
        <w:pStyle w:val="ListParagraph"/>
        <w:numPr>
          <w:ilvl w:val="0"/>
          <w:numId w:val="48"/>
        </w:numPr>
        <w:rPr>
          <w:rFonts w:asciiTheme="minorBidi" w:hAnsiTheme="minorBidi"/>
        </w:rPr>
      </w:pPr>
      <w:r w:rsidRPr="000256C9">
        <w:rPr>
          <w:rFonts w:asciiTheme="minorBidi" w:hAnsiTheme="minorBidi"/>
        </w:rPr>
        <w:t>Borrowing (within strict government limits)</w:t>
      </w:r>
    </w:p>
    <w:p w14:paraId="482BF5E1" w14:textId="12084C7C" w:rsidR="00783B12" w:rsidRDefault="006B566E" w:rsidP="006B566E">
      <w:pPr>
        <w:pStyle w:val="ListParagraph"/>
        <w:numPr>
          <w:ilvl w:val="0"/>
          <w:numId w:val="48"/>
        </w:numPr>
        <w:rPr>
          <w:rFonts w:asciiTheme="minorBidi" w:hAnsiTheme="minorBidi"/>
        </w:rPr>
      </w:pPr>
      <w:r w:rsidRPr="000256C9">
        <w:rPr>
          <w:rFonts w:asciiTheme="minorBidi" w:hAnsiTheme="minorBidi"/>
        </w:rPr>
        <w:t>Capital receipts – money from selling assets, which can only be used to repay debt or support the capital budget.</w:t>
      </w:r>
    </w:p>
    <w:p w14:paraId="7ACD55DC" w14:textId="77777777" w:rsidR="005F3F1B" w:rsidRPr="000256C9" w:rsidRDefault="005F3F1B" w:rsidP="005F3F1B">
      <w:pPr>
        <w:pStyle w:val="ListParagraph"/>
        <w:rPr>
          <w:rFonts w:asciiTheme="minorBidi" w:hAnsiTheme="minorBidi"/>
        </w:rPr>
      </w:pPr>
    </w:p>
    <w:p w14:paraId="5BDB9D3D" w14:textId="0A4F7C92" w:rsidR="00AF55F5" w:rsidRPr="000256C9" w:rsidRDefault="00AF55F5" w:rsidP="00CD6045">
      <w:pPr>
        <w:pStyle w:val="Heading2"/>
        <w:spacing w:after="240"/>
        <w15:collapsed/>
        <w:rPr>
          <w:rFonts w:asciiTheme="minorBidi" w:hAnsiTheme="minorBidi" w:cstheme="minorBidi"/>
        </w:rPr>
      </w:pPr>
      <w:r w:rsidRPr="000256C9">
        <w:rPr>
          <w:rFonts w:asciiTheme="minorBidi" w:hAnsiTheme="minorBidi" w:cstheme="minorBidi"/>
        </w:rPr>
        <w:t>Why can’t you use your capital budget to pay for services?</w:t>
      </w:r>
    </w:p>
    <w:p w14:paraId="708619E8" w14:textId="77777777" w:rsidR="00C8670F" w:rsidRPr="000256C9" w:rsidRDefault="00C8670F" w:rsidP="00C8670F">
      <w:pPr>
        <w:rPr>
          <w:rFonts w:asciiTheme="minorBidi" w:hAnsiTheme="minorBidi"/>
        </w:rPr>
      </w:pPr>
      <w:r w:rsidRPr="000256C9">
        <w:rPr>
          <w:rFonts w:asciiTheme="minorBidi" w:hAnsiTheme="minorBidi"/>
        </w:rPr>
        <w:t>Legally we are not allowed to use capital receipts, specific capital grants or borrowing to pay for day-to-day services.</w:t>
      </w:r>
    </w:p>
    <w:p w14:paraId="639CC567" w14:textId="5D40E266" w:rsidR="00C8670F" w:rsidRPr="000256C9" w:rsidRDefault="00C8670F" w:rsidP="00C8670F">
      <w:pPr>
        <w:rPr>
          <w:rFonts w:asciiTheme="minorBidi" w:hAnsiTheme="minorBidi"/>
        </w:rPr>
      </w:pPr>
      <w:r w:rsidRPr="000256C9">
        <w:rPr>
          <w:rFonts w:asciiTheme="minorBidi" w:hAnsiTheme="minorBidi"/>
        </w:rPr>
        <w:lastRenderedPageBreak/>
        <w:t xml:space="preserve">For example, if we were to sell </w:t>
      </w:r>
      <w:r w:rsidR="0006300D" w:rsidRPr="000256C9">
        <w:rPr>
          <w:rFonts w:asciiTheme="minorBidi" w:hAnsiTheme="minorBidi"/>
        </w:rPr>
        <w:t>one of our council offices</w:t>
      </w:r>
      <w:r w:rsidRPr="000256C9">
        <w:rPr>
          <w:rFonts w:asciiTheme="minorBidi" w:hAnsiTheme="minorBidi"/>
        </w:rPr>
        <w:t>, the money received would be a capital receipt and could only be used to repay debt or for the capital budget. It could not be used for general running costs of social care or libraries or other services.</w:t>
      </w:r>
    </w:p>
    <w:p w14:paraId="4EF02746" w14:textId="77777777" w:rsidR="00783B12" w:rsidRPr="000256C9" w:rsidRDefault="00783B12" w:rsidP="00C8670F">
      <w:pPr>
        <w:rPr>
          <w:rFonts w:asciiTheme="minorBidi" w:hAnsiTheme="minorBidi"/>
        </w:rPr>
      </w:pPr>
    </w:p>
    <w:p w14:paraId="5FE5B267" w14:textId="77777777" w:rsidR="008C01C8" w:rsidRPr="000256C9" w:rsidRDefault="00915A78" w:rsidP="00CD6045">
      <w:pPr>
        <w:pStyle w:val="Heading2"/>
        <w:spacing w:after="240"/>
        <w15:collapsed/>
        <w:rPr>
          <w:rFonts w:asciiTheme="minorBidi" w:hAnsiTheme="minorBidi" w:cstheme="minorBidi"/>
        </w:rPr>
      </w:pPr>
      <w:r w:rsidRPr="000256C9">
        <w:rPr>
          <w:rFonts w:asciiTheme="minorBidi" w:hAnsiTheme="minorBidi" w:cstheme="minorBidi"/>
        </w:rPr>
        <w:t>Why do you give examples using a band D property?</w:t>
      </w:r>
    </w:p>
    <w:p w14:paraId="61682BBA" w14:textId="77777777" w:rsidR="00F471C5" w:rsidRPr="000256C9" w:rsidRDefault="00F471C5" w:rsidP="00F471C5">
      <w:pPr>
        <w:rPr>
          <w:rFonts w:asciiTheme="minorBidi" w:hAnsiTheme="minorBidi"/>
        </w:rPr>
      </w:pPr>
      <w:r w:rsidRPr="000256C9">
        <w:rPr>
          <w:rFonts w:asciiTheme="minorBidi" w:hAnsiTheme="minorBidi"/>
        </w:rPr>
        <w:t>The band D equivalent is a standard measure of council tax and is used by all local authorities and Welsh Government.</w:t>
      </w:r>
    </w:p>
    <w:p w14:paraId="74625D0D" w14:textId="4D3D2FBD" w:rsidR="00F471C5" w:rsidRPr="000256C9" w:rsidRDefault="00F471C5" w:rsidP="00F471C5">
      <w:pPr>
        <w:rPr>
          <w:rFonts w:asciiTheme="minorBidi" w:hAnsiTheme="minorBidi"/>
        </w:rPr>
      </w:pPr>
      <w:r w:rsidRPr="000256C9">
        <w:rPr>
          <w:rFonts w:asciiTheme="minorBidi" w:hAnsiTheme="minorBidi"/>
        </w:rPr>
        <w:t>Every domestic property in Ceredigion has been valued by the Valuation Office Agency. Once valued, properties are allocated one of nine valuation bands (Bands A to I). Each band is multiplied by a given factor to bring it to the Band D equivalent. For example, one band H property is equivalent to two band D properties, because a taxpayer in a band H property pays twice as much council tax, as outlined below.</w:t>
      </w:r>
    </w:p>
    <w:p w14:paraId="7C98BDCB" w14:textId="7926BDB5" w:rsidR="00F471C5" w:rsidRPr="000256C9" w:rsidRDefault="00F471C5" w:rsidP="00F471C5">
      <w:pPr>
        <w:rPr>
          <w:rFonts w:asciiTheme="minorBidi" w:hAnsiTheme="minorBidi"/>
        </w:rPr>
      </w:pPr>
      <w:r w:rsidRPr="000256C9">
        <w:rPr>
          <w:rFonts w:asciiTheme="minorBidi" w:hAnsiTheme="minorBidi"/>
        </w:rPr>
        <w:t>The table below shows the number and percentage of dwellings by property band in</w:t>
      </w:r>
      <w:r w:rsidR="00BD6BCB" w:rsidRPr="000256C9">
        <w:rPr>
          <w:rFonts w:asciiTheme="minorBidi" w:hAnsiTheme="minorBidi"/>
        </w:rPr>
        <w:t xml:space="preserve"> Ceredigion</w:t>
      </w:r>
      <w:r w:rsidRPr="000256C9">
        <w:rPr>
          <w:rFonts w:asciiTheme="minorBidi" w:hAnsiTheme="minorBidi"/>
        </w:rPr>
        <w:t xml:space="preserve"> </w:t>
      </w:r>
    </w:p>
    <w:tbl>
      <w:tblPr>
        <w:tblW w:w="7083" w:type="dxa"/>
        <w:shd w:val="clear" w:color="auto" w:fill="FFFFFF"/>
        <w:tblCellMar>
          <w:top w:w="15" w:type="dxa"/>
          <w:left w:w="15" w:type="dxa"/>
          <w:bottom w:w="15" w:type="dxa"/>
          <w:right w:w="15" w:type="dxa"/>
        </w:tblCellMar>
        <w:tblLook w:val="04A0" w:firstRow="1" w:lastRow="0" w:firstColumn="1" w:lastColumn="0" w:noHBand="0" w:noVBand="1"/>
      </w:tblPr>
      <w:tblGrid>
        <w:gridCol w:w="1654"/>
        <w:gridCol w:w="2594"/>
        <w:gridCol w:w="2835"/>
      </w:tblGrid>
      <w:tr w:rsidR="000952EE" w:rsidRPr="000256C9" w14:paraId="53C4BBD7" w14:textId="1738DC60" w:rsidTr="000952EE">
        <w:tc>
          <w:tcPr>
            <w:tcW w:w="0" w:type="auto"/>
            <w:tcBorders>
              <w:top w:val="single" w:sz="2" w:space="0" w:color="auto"/>
              <w:left w:val="single" w:sz="4" w:space="0" w:color="auto"/>
              <w:bottom w:val="single" w:sz="2" w:space="0" w:color="auto"/>
              <w:right w:val="single" w:sz="4" w:space="0" w:color="auto"/>
            </w:tcBorders>
            <w:shd w:val="clear" w:color="auto" w:fill="004B8D"/>
            <w:vAlign w:val="center"/>
            <w:hideMark/>
          </w:tcPr>
          <w:p w14:paraId="67D17860" w14:textId="146400D2" w:rsidR="000952EE" w:rsidRPr="000256C9" w:rsidRDefault="000952EE" w:rsidP="000952EE">
            <w:pPr>
              <w:jc w:val="center"/>
              <w:rPr>
                <w:rFonts w:asciiTheme="minorBidi" w:hAnsiTheme="minorBidi"/>
                <w:b/>
                <w:bCs/>
                <w:color w:val="FFFFFF" w:themeColor="background1"/>
              </w:rPr>
            </w:pPr>
            <w:r w:rsidRPr="000256C9">
              <w:rPr>
                <w:rFonts w:asciiTheme="minorBidi" w:hAnsiTheme="minorBidi"/>
                <w:b/>
                <w:bCs/>
                <w:color w:val="FFFFFF" w:themeColor="background1"/>
              </w:rPr>
              <w:t>Band</w:t>
            </w:r>
          </w:p>
        </w:tc>
        <w:tc>
          <w:tcPr>
            <w:tcW w:w="2594" w:type="dxa"/>
            <w:tcBorders>
              <w:top w:val="single" w:sz="2" w:space="0" w:color="auto"/>
              <w:left w:val="single" w:sz="4" w:space="0" w:color="auto"/>
              <w:bottom w:val="single" w:sz="2" w:space="0" w:color="auto"/>
              <w:right w:val="single" w:sz="4" w:space="0" w:color="auto"/>
            </w:tcBorders>
            <w:shd w:val="clear" w:color="auto" w:fill="004B8D"/>
            <w:vAlign w:val="center"/>
            <w:hideMark/>
          </w:tcPr>
          <w:p w14:paraId="6A03D742" w14:textId="767F6E04" w:rsidR="000952EE" w:rsidRPr="000256C9" w:rsidRDefault="000952EE" w:rsidP="000952EE">
            <w:pPr>
              <w:jc w:val="center"/>
              <w:rPr>
                <w:rFonts w:asciiTheme="minorBidi" w:hAnsiTheme="minorBidi"/>
                <w:b/>
                <w:bCs/>
                <w:color w:val="FFFFFF" w:themeColor="background1"/>
              </w:rPr>
            </w:pPr>
            <w:r w:rsidRPr="000256C9">
              <w:rPr>
                <w:rFonts w:asciiTheme="minorBidi" w:hAnsiTheme="minorBidi"/>
                <w:b/>
                <w:bCs/>
                <w:color w:val="FFFFFF" w:themeColor="background1"/>
              </w:rPr>
              <w:t>Number of dwellings in Ceredigion</w:t>
            </w:r>
          </w:p>
        </w:tc>
        <w:tc>
          <w:tcPr>
            <w:tcW w:w="2835" w:type="dxa"/>
            <w:tcBorders>
              <w:top w:val="single" w:sz="2" w:space="0" w:color="auto"/>
              <w:left w:val="single" w:sz="4" w:space="0" w:color="auto"/>
              <w:bottom w:val="single" w:sz="2" w:space="0" w:color="auto"/>
              <w:right w:val="single" w:sz="4" w:space="0" w:color="auto"/>
            </w:tcBorders>
            <w:shd w:val="clear" w:color="auto" w:fill="004B8D"/>
            <w:vAlign w:val="center"/>
            <w:hideMark/>
          </w:tcPr>
          <w:p w14:paraId="3065FDC2" w14:textId="5E48C4AF" w:rsidR="000952EE" w:rsidRPr="000256C9" w:rsidRDefault="000952EE" w:rsidP="000952EE">
            <w:pPr>
              <w:jc w:val="center"/>
              <w:rPr>
                <w:rFonts w:asciiTheme="minorBidi" w:hAnsiTheme="minorBidi"/>
                <w:b/>
                <w:bCs/>
                <w:color w:val="FFFFFF" w:themeColor="background1"/>
              </w:rPr>
            </w:pPr>
            <w:r w:rsidRPr="000256C9">
              <w:rPr>
                <w:rFonts w:asciiTheme="minorBidi" w:hAnsiTheme="minorBidi"/>
                <w:b/>
                <w:bCs/>
                <w:color w:val="FFFFFF" w:themeColor="background1"/>
              </w:rPr>
              <w:t>Proportion</w:t>
            </w:r>
          </w:p>
        </w:tc>
      </w:tr>
      <w:tr w:rsidR="000952EE" w:rsidRPr="000256C9" w14:paraId="52DC035E" w14:textId="55990D99"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D670212" w14:textId="77777777" w:rsidR="000952EE" w:rsidRPr="000256C9" w:rsidRDefault="000952EE" w:rsidP="000952EE">
            <w:pPr>
              <w:jc w:val="center"/>
              <w:rPr>
                <w:rFonts w:asciiTheme="minorBidi" w:hAnsiTheme="minorBidi"/>
              </w:rPr>
            </w:pPr>
            <w:r w:rsidRPr="000256C9">
              <w:rPr>
                <w:rFonts w:asciiTheme="minorBidi" w:hAnsiTheme="minorBidi"/>
              </w:rPr>
              <w:t>A</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33C733A6" w14:textId="28AE5833"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1,612</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7C15293D" w14:textId="437A6236"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5%</w:t>
            </w:r>
          </w:p>
        </w:tc>
      </w:tr>
      <w:tr w:rsidR="000952EE" w:rsidRPr="000256C9" w14:paraId="50E5614E" w14:textId="2C005134"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D7A10E0" w14:textId="77777777" w:rsidR="000952EE" w:rsidRPr="000256C9" w:rsidRDefault="000952EE" w:rsidP="000952EE">
            <w:pPr>
              <w:jc w:val="center"/>
              <w:rPr>
                <w:rFonts w:asciiTheme="minorBidi" w:hAnsiTheme="minorBidi"/>
              </w:rPr>
            </w:pPr>
            <w:r w:rsidRPr="000256C9">
              <w:rPr>
                <w:rFonts w:asciiTheme="minorBidi" w:hAnsiTheme="minorBidi"/>
              </w:rPr>
              <w:t>B</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2EE65883" w14:textId="4916889C"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4,635</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55DE6C16" w14:textId="00839E18"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14%</w:t>
            </w:r>
          </w:p>
        </w:tc>
      </w:tr>
      <w:tr w:rsidR="000952EE" w:rsidRPr="000256C9" w14:paraId="64AFFD02" w14:textId="364FA429"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AD2DAF6" w14:textId="77777777" w:rsidR="000952EE" w:rsidRPr="000256C9" w:rsidRDefault="000952EE" w:rsidP="000952EE">
            <w:pPr>
              <w:jc w:val="center"/>
              <w:rPr>
                <w:rFonts w:asciiTheme="minorBidi" w:hAnsiTheme="minorBidi"/>
              </w:rPr>
            </w:pPr>
            <w:r w:rsidRPr="000256C9">
              <w:rPr>
                <w:rFonts w:asciiTheme="minorBidi" w:hAnsiTheme="minorBidi"/>
              </w:rPr>
              <w:t>C</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5626B8E0" w14:textId="5454B4E4"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7,303</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268F5B58" w14:textId="50AC752E" w:rsidR="000952EE" w:rsidRPr="000256C9" w:rsidRDefault="000952EE" w:rsidP="000952EE">
            <w:pPr>
              <w:jc w:val="center"/>
              <w:rPr>
                <w:rFonts w:asciiTheme="minorBidi" w:hAnsiTheme="minorBidi"/>
              </w:rPr>
            </w:pPr>
            <w:r w:rsidRPr="000256C9">
              <w:rPr>
                <w:rFonts w:asciiTheme="minorBidi" w:hAnsiTheme="minorBidi"/>
                <w:color w:val="000000"/>
                <w:sz w:val="20"/>
                <w:szCs w:val="20"/>
              </w:rPr>
              <w:t>21%</w:t>
            </w:r>
          </w:p>
        </w:tc>
      </w:tr>
      <w:tr w:rsidR="000952EE" w:rsidRPr="000256C9" w14:paraId="7C5BBACB" w14:textId="10843AC8"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E8A1EDA" w14:textId="77777777" w:rsidR="000952EE" w:rsidRPr="000256C9" w:rsidRDefault="000952EE" w:rsidP="000952EE">
            <w:pPr>
              <w:jc w:val="center"/>
              <w:rPr>
                <w:rFonts w:asciiTheme="minorBidi" w:hAnsiTheme="minorBidi"/>
              </w:rPr>
            </w:pPr>
            <w:r w:rsidRPr="000256C9">
              <w:rPr>
                <w:rFonts w:asciiTheme="minorBidi" w:hAnsiTheme="minorBidi"/>
              </w:rPr>
              <w:t>D</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23CE64F8" w14:textId="03184FAA"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7,180</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4004346B" w14:textId="56B4DA17" w:rsidR="000952EE" w:rsidRPr="000256C9" w:rsidRDefault="000952EE" w:rsidP="000952EE">
            <w:pPr>
              <w:jc w:val="center"/>
              <w:rPr>
                <w:rFonts w:asciiTheme="minorBidi" w:hAnsiTheme="minorBidi"/>
              </w:rPr>
            </w:pPr>
            <w:r w:rsidRPr="000256C9">
              <w:rPr>
                <w:rFonts w:asciiTheme="minorBidi" w:hAnsiTheme="minorBidi"/>
                <w:color w:val="000000"/>
                <w:sz w:val="20"/>
                <w:szCs w:val="20"/>
              </w:rPr>
              <w:t>21%</w:t>
            </w:r>
          </w:p>
        </w:tc>
      </w:tr>
      <w:tr w:rsidR="000952EE" w:rsidRPr="000256C9" w14:paraId="26556982" w14:textId="2BEBEDF5"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619FA5A" w14:textId="77777777" w:rsidR="000952EE" w:rsidRPr="000256C9" w:rsidRDefault="000952EE" w:rsidP="000952EE">
            <w:pPr>
              <w:jc w:val="center"/>
              <w:rPr>
                <w:rFonts w:asciiTheme="minorBidi" w:hAnsiTheme="minorBidi"/>
              </w:rPr>
            </w:pPr>
            <w:r w:rsidRPr="000256C9">
              <w:rPr>
                <w:rFonts w:asciiTheme="minorBidi" w:hAnsiTheme="minorBidi"/>
              </w:rPr>
              <w:t>E</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0DA62B3C" w14:textId="731F7A13"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8,586</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3AD55CC9" w14:textId="199B13F4" w:rsidR="000952EE" w:rsidRPr="000256C9" w:rsidRDefault="000952EE" w:rsidP="000952EE">
            <w:pPr>
              <w:jc w:val="center"/>
              <w:rPr>
                <w:rFonts w:asciiTheme="minorBidi" w:hAnsiTheme="minorBidi"/>
              </w:rPr>
            </w:pPr>
            <w:r w:rsidRPr="000256C9">
              <w:rPr>
                <w:rFonts w:asciiTheme="minorBidi" w:hAnsiTheme="minorBidi"/>
                <w:color w:val="000000"/>
                <w:sz w:val="20"/>
                <w:szCs w:val="20"/>
              </w:rPr>
              <w:t>25%</w:t>
            </w:r>
          </w:p>
        </w:tc>
      </w:tr>
      <w:tr w:rsidR="000952EE" w:rsidRPr="000256C9" w14:paraId="0C145330" w14:textId="50918582"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5BD5594" w14:textId="77777777" w:rsidR="000952EE" w:rsidRPr="000256C9" w:rsidRDefault="000952EE" w:rsidP="000952EE">
            <w:pPr>
              <w:jc w:val="center"/>
              <w:rPr>
                <w:rFonts w:asciiTheme="minorBidi" w:hAnsiTheme="minorBidi"/>
              </w:rPr>
            </w:pPr>
            <w:r w:rsidRPr="000256C9">
              <w:rPr>
                <w:rFonts w:asciiTheme="minorBidi" w:hAnsiTheme="minorBidi"/>
              </w:rPr>
              <w:t>F</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3B88CED4" w14:textId="6D594497" w:rsidR="000952EE" w:rsidRPr="000256C9" w:rsidRDefault="000952EE" w:rsidP="000952EE">
            <w:pPr>
              <w:jc w:val="center"/>
              <w:rPr>
                <w:rFonts w:asciiTheme="minorBidi" w:hAnsiTheme="minorBidi"/>
              </w:rPr>
            </w:pPr>
            <w:r w:rsidRPr="000256C9">
              <w:rPr>
                <w:rFonts w:asciiTheme="minorBidi" w:hAnsiTheme="minorBidi"/>
                <w:color w:val="000000" w:themeColor="text1"/>
                <w:sz w:val="20"/>
                <w:szCs w:val="20"/>
              </w:rPr>
              <w:t>3,601</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0A738079" w14:textId="14A9439A" w:rsidR="000952EE" w:rsidRPr="000256C9" w:rsidRDefault="000952EE" w:rsidP="000952EE">
            <w:pPr>
              <w:jc w:val="center"/>
              <w:rPr>
                <w:rFonts w:asciiTheme="minorBidi" w:hAnsiTheme="minorBidi"/>
              </w:rPr>
            </w:pPr>
            <w:r w:rsidRPr="000256C9">
              <w:rPr>
                <w:rFonts w:asciiTheme="minorBidi" w:hAnsiTheme="minorBidi"/>
                <w:color w:val="000000"/>
                <w:sz w:val="20"/>
                <w:szCs w:val="20"/>
              </w:rPr>
              <w:t>11%</w:t>
            </w:r>
          </w:p>
        </w:tc>
      </w:tr>
      <w:tr w:rsidR="000952EE" w:rsidRPr="000256C9" w14:paraId="31D49141" w14:textId="2FD020FC"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2C818E1" w14:textId="77777777" w:rsidR="000952EE" w:rsidRPr="000256C9" w:rsidRDefault="000952EE" w:rsidP="000952EE">
            <w:pPr>
              <w:jc w:val="center"/>
              <w:rPr>
                <w:rFonts w:asciiTheme="minorBidi" w:hAnsiTheme="minorBidi"/>
              </w:rPr>
            </w:pPr>
            <w:r w:rsidRPr="000256C9">
              <w:rPr>
                <w:rFonts w:asciiTheme="minorBidi" w:hAnsiTheme="minorBidi"/>
              </w:rPr>
              <w:t>G</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516F2B4E" w14:textId="3C933068" w:rsidR="000952EE" w:rsidRPr="000256C9" w:rsidRDefault="000952EE" w:rsidP="000952EE">
            <w:pPr>
              <w:jc w:val="center"/>
              <w:rPr>
                <w:rFonts w:asciiTheme="minorBidi" w:hAnsiTheme="minorBidi"/>
              </w:rPr>
            </w:pPr>
            <w:r w:rsidRPr="000256C9">
              <w:rPr>
                <w:rFonts w:asciiTheme="minorBidi" w:hAnsiTheme="minorBidi"/>
                <w:color w:val="000000"/>
                <w:sz w:val="20"/>
                <w:szCs w:val="20"/>
              </w:rPr>
              <w:t>933</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30DD38B0" w14:textId="75B4C7DD" w:rsidR="000952EE" w:rsidRPr="000256C9" w:rsidRDefault="000952EE" w:rsidP="000952EE">
            <w:pPr>
              <w:jc w:val="center"/>
              <w:rPr>
                <w:rFonts w:asciiTheme="minorBidi" w:hAnsiTheme="minorBidi"/>
              </w:rPr>
            </w:pPr>
            <w:r w:rsidRPr="000256C9">
              <w:rPr>
                <w:rFonts w:asciiTheme="minorBidi" w:hAnsiTheme="minorBidi"/>
                <w:color w:val="000000"/>
                <w:sz w:val="20"/>
                <w:szCs w:val="20"/>
              </w:rPr>
              <w:t>3%</w:t>
            </w:r>
          </w:p>
        </w:tc>
      </w:tr>
      <w:tr w:rsidR="000952EE" w:rsidRPr="000256C9" w14:paraId="6B807F94" w14:textId="11A7D2B6"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42D531DF" w14:textId="77777777" w:rsidR="000952EE" w:rsidRPr="000256C9" w:rsidRDefault="000952EE" w:rsidP="000952EE">
            <w:pPr>
              <w:jc w:val="center"/>
              <w:rPr>
                <w:rFonts w:asciiTheme="minorBidi" w:hAnsiTheme="minorBidi"/>
              </w:rPr>
            </w:pPr>
            <w:r w:rsidRPr="000256C9">
              <w:rPr>
                <w:rFonts w:asciiTheme="minorBidi" w:hAnsiTheme="minorBidi"/>
              </w:rPr>
              <w:lastRenderedPageBreak/>
              <w:t>H</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07E707E4" w14:textId="3364716E" w:rsidR="000952EE" w:rsidRPr="000256C9" w:rsidRDefault="000952EE" w:rsidP="000952EE">
            <w:pPr>
              <w:jc w:val="center"/>
              <w:rPr>
                <w:rFonts w:asciiTheme="minorBidi" w:hAnsiTheme="minorBidi"/>
              </w:rPr>
            </w:pPr>
            <w:r w:rsidRPr="000256C9">
              <w:rPr>
                <w:rFonts w:asciiTheme="minorBidi" w:hAnsiTheme="minorBidi"/>
                <w:color w:val="000000"/>
                <w:sz w:val="20"/>
                <w:szCs w:val="20"/>
              </w:rPr>
              <w:t>100</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45265B11" w14:textId="2F606473" w:rsidR="000952EE" w:rsidRPr="000256C9" w:rsidRDefault="000952EE" w:rsidP="000952EE">
            <w:pPr>
              <w:jc w:val="center"/>
              <w:rPr>
                <w:rFonts w:asciiTheme="minorBidi" w:hAnsiTheme="minorBidi"/>
              </w:rPr>
            </w:pPr>
            <w:r w:rsidRPr="000256C9">
              <w:rPr>
                <w:rFonts w:asciiTheme="minorBidi" w:hAnsiTheme="minorBidi"/>
                <w:color w:val="000000"/>
                <w:sz w:val="20"/>
                <w:szCs w:val="20"/>
              </w:rPr>
              <w:t>0%</w:t>
            </w:r>
          </w:p>
        </w:tc>
      </w:tr>
      <w:tr w:rsidR="000952EE" w:rsidRPr="000256C9" w14:paraId="2AA57BE2" w14:textId="56BDC34A"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BAB39E4" w14:textId="77777777" w:rsidR="000952EE" w:rsidRPr="000256C9" w:rsidRDefault="000952EE" w:rsidP="000952EE">
            <w:pPr>
              <w:jc w:val="center"/>
              <w:rPr>
                <w:rFonts w:asciiTheme="minorBidi" w:hAnsiTheme="minorBidi"/>
              </w:rPr>
            </w:pPr>
            <w:r w:rsidRPr="000256C9">
              <w:rPr>
                <w:rFonts w:asciiTheme="minorBidi" w:hAnsiTheme="minorBidi"/>
              </w:rPr>
              <w:t>I</w:t>
            </w:r>
          </w:p>
        </w:tc>
        <w:tc>
          <w:tcPr>
            <w:tcW w:w="2594" w:type="dxa"/>
            <w:tcBorders>
              <w:top w:val="single" w:sz="2" w:space="0" w:color="auto"/>
              <w:left w:val="single" w:sz="4" w:space="0" w:color="auto"/>
              <w:bottom w:val="single" w:sz="2" w:space="0" w:color="auto"/>
              <w:right w:val="single" w:sz="4" w:space="0" w:color="auto"/>
            </w:tcBorders>
            <w:shd w:val="clear" w:color="auto" w:fill="FFFFFF"/>
            <w:vAlign w:val="bottom"/>
            <w:hideMark/>
          </w:tcPr>
          <w:p w14:paraId="32D8B3AD" w14:textId="1FFA614D" w:rsidR="000952EE" w:rsidRPr="000256C9" w:rsidRDefault="000952EE" w:rsidP="000952EE">
            <w:pPr>
              <w:jc w:val="center"/>
              <w:rPr>
                <w:rFonts w:asciiTheme="minorBidi" w:hAnsiTheme="minorBidi"/>
              </w:rPr>
            </w:pPr>
            <w:r w:rsidRPr="000256C9">
              <w:rPr>
                <w:rFonts w:asciiTheme="minorBidi" w:hAnsiTheme="minorBidi"/>
                <w:color w:val="000000"/>
                <w:sz w:val="20"/>
                <w:szCs w:val="20"/>
              </w:rPr>
              <w:t>20</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3E71B124" w14:textId="6373926C" w:rsidR="000952EE" w:rsidRPr="000256C9" w:rsidRDefault="000952EE" w:rsidP="000952EE">
            <w:pPr>
              <w:jc w:val="center"/>
              <w:rPr>
                <w:rFonts w:asciiTheme="minorBidi" w:hAnsiTheme="minorBidi"/>
              </w:rPr>
            </w:pPr>
            <w:r w:rsidRPr="000256C9">
              <w:rPr>
                <w:rFonts w:asciiTheme="minorBidi" w:hAnsiTheme="minorBidi"/>
                <w:color w:val="000000"/>
                <w:sz w:val="20"/>
                <w:szCs w:val="20"/>
              </w:rPr>
              <w:t>0%</w:t>
            </w:r>
          </w:p>
        </w:tc>
      </w:tr>
    </w:tbl>
    <w:p w14:paraId="37D4743A" w14:textId="77777777" w:rsidR="00653642" w:rsidRPr="000256C9" w:rsidRDefault="00653642" w:rsidP="00F471C5">
      <w:pPr>
        <w:rPr>
          <w:rFonts w:asciiTheme="minorBidi" w:hAnsiTheme="minorBidi"/>
        </w:rPr>
      </w:pPr>
    </w:p>
    <w:p w14:paraId="03151FD7" w14:textId="5C6CB7C1" w:rsidR="000952EE" w:rsidRPr="000256C9" w:rsidRDefault="000952EE" w:rsidP="00CD6045">
      <w:pPr>
        <w:pStyle w:val="Heading2"/>
        <w:spacing w:after="240"/>
        <w15:collapsed/>
        <w:rPr>
          <w:rFonts w:asciiTheme="minorBidi" w:hAnsiTheme="minorBidi" w:cstheme="minorBidi"/>
        </w:rPr>
      </w:pPr>
      <w:r w:rsidRPr="000256C9">
        <w:rPr>
          <w:rFonts w:asciiTheme="minorBidi" w:hAnsiTheme="minorBidi" w:cstheme="minorBidi"/>
        </w:rPr>
        <w:t>How much do other property Bands pay?</w:t>
      </w:r>
    </w:p>
    <w:p w14:paraId="1244C135" w14:textId="3DC63E11" w:rsidR="000952EE" w:rsidRPr="000256C9" w:rsidRDefault="000952EE" w:rsidP="000952EE">
      <w:pPr>
        <w:rPr>
          <w:rFonts w:asciiTheme="minorBidi" w:hAnsiTheme="minorBidi"/>
        </w:rPr>
      </w:pPr>
      <w:r w:rsidRPr="000256C9">
        <w:rPr>
          <w:rFonts w:asciiTheme="minorBidi" w:hAnsiTheme="minorBidi"/>
        </w:rPr>
        <w:t>The table below shows how much other Bands pay relative to a Band D property.   These multiples / ratios are set in legislation</w:t>
      </w:r>
      <w:r w:rsidR="00176AF2" w:rsidRPr="000256C9">
        <w:rPr>
          <w:rFonts w:asciiTheme="minorBidi" w:hAnsiTheme="minorBidi"/>
        </w:rPr>
        <w:t>.</w:t>
      </w:r>
    </w:p>
    <w:tbl>
      <w:tblPr>
        <w:tblW w:w="4489" w:type="dxa"/>
        <w:shd w:val="clear" w:color="auto" w:fill="FFFFFF"/>
        <w:tblCellMar>
          <w:top w:w="15" w:type="dxa"/>
          <w:left w:w="15" w:type="dxa"/>
          <w:bottom w:w="15" w:type="dxa"/>
          <w:right w:w="15" w:type="dxa"/>
        </w:tblCellMar>
        <w:tblLook w:val="04A0" w:firstRow="1" w:lastRow="0" w:firstColumn="1" w:lastColumn="0" w:noHBand="0" w:noVBand="1"/>
      </w:tblPr>
      <w:tblGrid>
        <w:gridCol w:w="1654"/>
        <w:gridCol w:w="2835"/>
      </w:tblGrid>
      <w:tr w:rsidR="000952EE" w:rsidRPr="000256C9" w14:paraId="7C3873F4"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004B8D"/>
            <w:vAlign w:val="center"/>
            <w:hideMark/>
          </w:tcPr>
          <w:p w14:paraId="72B4CC11" w14:textId="77777777" w:rsidR="000952EE" w:rsidRPr="000256C9" w:rsidRDefault="000952EE" w:rsidP="003078D1">
            <w:pPr>
              <w:jc w:val="center"/>
              <w:rPr>
                <w:rFonts w:asciiTheme="minorBidi" w:hAnsiTheme="minorBidi"/>
                <w:b/>
                <w:bCs/>
                <w:color w:val="FFFFFF" w:themeColor="background1"/>
              </w:rPr>
            </w:pPr>
            <w:r w:rsidRPr="000256C9">
              <w:rPr>
                <w:rFonts w:asciiTheme="minorBidi" w:hAnsiTheme="minorBidi"/>
                <w:b/>
                <w:bCs/>
                <w:color w:val="FFFFFF" w:themeColor="background1"/>
              </w:rPr>
              <w:t>Band</w:t>
            </w:r>
          </w:p>
        </w:tc>
        <w:tc>
          <w:tcPr>
            <w:tcW w:w="2835" w:type="dxa"/>
            <w:tcBorders>
              <w:top w:val="single" w:sz="2" w:space="0" w:color="auto"/>
              <w:left w:val="single" w:sz="4" w:space="0" w:color="auto"/>
              <w:bottom w:val="single" w:sz="2" w:space="0" w:color="auto"/>
              <w:right w:val="single" w:sz="4" w:space="0" w:color="auto"/>
            </w:tcBorders>
            <w:shd w:val="clear" w:color="auto" w:fill="004B8D"/>
            <w:vAlign w:val="center"/>
            <w:hideMark/>
          </w:tcPr>
          <w:p w14:paraId="2F6CCE70" w14:textId="70FED30F" w:rsidR="000952EE" w:rsidRPr="000256C9" w:rsidRDefault="002748D4" w:rsidP="003078D1">
            <w:pPr>
              <w:jc w:val="center"/>
              <w:rPr>
                <w:rFonts w:asciiTheme="minorBidi" w:hAnsiTheme="minorBidi"/>
                <w:b/>
                <w:bCs/>
                <w:color w:val="FFFFFF" w:themeColor="background1"/>
              </w:rPr>
            </w:pPr>
            <w:r w:rsidRPr="000256C9">
              <w:rPr>
                <w:rFonts w:asciiTheme="minorBidi" w:hAnsiTheme="minorBidi"/>
                <w:b/>
                <w:bCs/>
                <w:color w:val="FFFFFF" w:themeColor="background1"/>
              </w:rPr>
              <w:t>Fraction</w:t>
            </w:r>
            <w:r w:rsidR="000952EE" w:rsidRPr="000256C9">
              <w:rPr>
                <w:rFonts w:asciiTheme="minorBidi" w:hAnsiTheme="minorBidi"/>
                <w:b/>
                <w:bCs/>
                <w:color w:val="FFFFFF" w:themeColor="background1"/>
              </w:rPr>
              <w:br/>
              <w:t>(relative to Band D)</w:t>
            </w:r>
          </w:p>
        </w:tc>
      </w:tr>
      <w:tr w:rsidR="000952EE" w:rsidRPr="000256C9" w14:paraId="3B6D02FA"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1CC5639C" w14:textId="77777777" w:rsidR="000952EE" w:rsidRPr="000256C9" w:rsidRDefault="000952EE" w:rsidP="003078D1">
            <w:pPr>
              <w:jc w:val="center"/>
              <w:rPr>
                <w:rFonts w:asciiTheme="minorBidi" w:hAnsiTheme="minorBidi"/>
              </w:rPr>
            </w:pPr>
            <w:r w:rsidRPr="000256C9">
              <w:rPr>
                <w:rFonts w:asciiTheme="minorBidi" w:hAnsiTheme="minorBidi"/>
              </w:rPr>
              <w:t>A</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tcPr>
          <w:p w14:paraId="1F7DE2A8" w14:textId="4C1CB64F" w:rsidR="000952EE" w:rsidRPr="000256C9" w:rsidRDefault="000952EE" w:rsidP="003078D1">
            <w:pPr>
              <w:jc w:val="center"/>
              <w:rPr>
                <w:rFonts w:asciiTheme="minorBidi" w:hAnsiTheme="minorBidi"/>
              </w:rPr>
            </w:pPr>
            <w:r w:rsidRPr="000256C9">
              <w:rPr>
                <w:rFonts w:asciiTheme="minorBidi" w:hAnsiTheme="minorBidi"/>
              </w:rPr>
              <w:t>6 / 9ths</w:t>
            </w:r>
            <w:r w:rsidR="002748D4" w:rsidRPr="000256C9">
              <w:rPr>
                <w:rFonts w:asciiTheme="minorBidi" w:hAnsiTheme="minorBidi"/>
              </w:rPr>
              <w:t xml:space="preserve"> (or 2/3rds)</w:t>
            </w:r>
          </w:p>
        </w:tc>
      </w:tr>
      <w:tr w:rsidR="000952EE" w:rsidRPr="000256C9" w14:paraId="17992612"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0180749" w14:textId="77777777" w:rsidR="000952EE" w:rsidRPr="000256C9" w:rsidRDefault="000952EE" w:rsidP="003078D1">
            <w:pPr>
              <w:jc w:val="center"/>
              <w:rPr>
                <w:rFonts w:asciiTheme="minorBidi" w:hAnsiTheme="minorBidi"/>
              </w:rPr>
            </w:pPr>
            <w:r w:rsidRPr="000256C9">
              <w:rPr>
                <w:rFonts w:asciiTheme="minorBidi" w:hAnsiTheme="minorBidi"/>
              </w:rPr>
              <w:t>B</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tcPr>
          <w:p w14:paraId="1FDA5FC7" w14:textId="639D343B" w:rsidR="000952EE" w:rsidRPr="000256C9" w:rsidRDefault="000952EE" w:rsidP="003078D1">
            <w:pPr>
              <w:jc w:val="center"/>
              <w:rPr>
                <w:rFonts w:asciiTheme="minorBidi" w:hAnsiTheme="minorBidi"/>
              </w:rPr>
            </w:pPr>
            <w:r w:rsidRPr="000256C9">
              <w:rPr>
                <w:rFonts w:asciiTheme="minorBidi" w:hAnsiTheme="minorBidi"/>
              </w:rPr>
              <w:t>7 / 9ths</w:t>
            </w:r>
          </w:p>
        </w:tc>
      </w:tr>
      <w:tr w:rsidR="000952EE" w:rsidRPr="000256C9" w14:paraId="278FEFCE"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9562CAB" w14:textId="77777777" w:rsidR="000952EE" w:rsidRPr="000256C9" w:rsidRDefault="000952EE" w:rsidP="003078D1">
            <w:pPr>
              <w:jc w:val="center"/>
              <w:rPr>
                <w:rFonts w:asciiTheme="minorBidi" w:hAnsiTheme="minorBidi"/>
              </w:rPr>
            </w:pPr>
            <w:r w:rsidRPr="000256C9">
              <w:rPr>
                <w:rFonts w:asciiTheme="minorBidi" w:hAnsiTheme="minorBidi"/>
              </w:rPr>
              <w:t>C</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tcPr>
          <w:p w14:paraId="0994ABD0" w14:textId="569224E3" w:rsidR="000952EE" w:rsidRPr="000256C9" w:rsidRDefault="000952EE" w:rsidP="003078D1">
            <w:pPr>
              <w:jc w:val="center"/>
              <w:rPr>
                <w:rFonts w:asciiTheme="minorBidi" w:hAnsiTheme="minorBidi"/>
              </w:rPr>
            </w:pPr>
            <w:r w:rsidRPr="000256C9">
              <w:rPr>
                <w:rFonts w:asciiTheme="minorBidi" w:hAnsiTheme="minorBidi"/>
              </w:rPr>
              <w:t>8 / 9ths</w:t>
            </w:r>
          </w:p>
        </w:tc>
      </w:tr>
      <w:tr w:rsidR="000952EE" w:rsidRPr="000256C9" w14:paraId="351FD40B"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7EF6FE0" w14:textId="77777777" w:rsidR="000952EE" w:rsidRPr="000256C9" w:rsidRDefault="000952EE" w:rsidP="003078D1">
            <w:pPr>
              <w:jc w:val="center"/>
              <w:rPr>
                <w:rFonts w:asciiTheme="minorBidi" w:hAnsiTheme="minorBidi"/>
              </w:rPr>
            </w:pPr>
            <w:r w:rsidRPr="000256C9">
              <w:rPr>
                <w:rFonts w:asciiTheme="minorBidi" w:hAnsiTheme="minorBidi"/>
              </w:rPr>
              <w:t>D</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tcPr>
          <w:p w14:paraId="26F8E2C1" w14:textId="3D98F0F7" w:rsidR="000952EE" w:rsidRPr="000256C9" w:rsidRDefault="000952EE" w:rsidP="003078D1">
            <w:pPr>
              <w:jc w:val="center"/>
              <w:rPr>
                <w:rFonts w:asciiTheme="minorBidi" w:hAnsiTheme="minorBidi"/>
              </w:rPr>
            </w:pPr>
            <w:r w:rsidRPr="000256C9">
              <w:rPr>
                <w:rFonts w:asciiTheme="minorBidi" w:hAnsiTheme="minorBidi"/>
              </w:rPr>
              <w:t>9 / 9ths</w:t>
            </w:r>
            <w:r w:rsidR="002748D4" w:rsidRPr="000256C9">
              <w:rPr>
                <w:rFonts w:asciiTheme="minorBidi" w:hAnsiTheme="minorBidi"/>
              </w:rPr>
              <w:t xml:space="preserve"> (or 1)</w:t>
            </w:r>
          </w:p>
        </w:tc>
      </w:tr>
      <w:tr w:rsidR="000952EE" w:rsidRPr="000256C9" w14:paraId="1B8C3221"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211670E1" w14:textId="77777777" w:rsidR="000952EE" w:rsidRPr="000256C9" w:rsidRDefault="000952EE" w:rsidP="003078D1">
            <w:pPr>
              <w:jc w:val="center"/>
              <w:rPr>
                <w:rFonts w:asciiTheme="minorBidi" w:hAnsiTheme="minorBidi"/>
              </w:rPr>
            </w:pPr>
            <w:r w:rsidRPr="000256C9">
              <w:rPr>
                <w:rFonts w:asciiTheme="minorBidi" w:hAnsiTheme="minorBidi"/>
              </w:rPr>
              <w:t>E</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tcPr>
          <w:p w14:paraId="0193BB7C" w14:textId="05C56343" w:rsidR="000952EE" w:rsidRPr="000256C9" w:rsidRDefault="000952EE" w:rsidP="003078D1">
            <w:pPr>
              <w:jc w:val="center"/>
              <w:rPr>
                <w:rFonts w:asciiTheme="minorBidi" w:hAnsiTheme="minorBidi"/>
              </w:rPr>
            </w:pPr>
            <w:r w:rsidRPr="000256C9">
              <w:rPr>
                <w:rFonts w:asciiTheme="minorBidi" w:hAnsiTheme="minorBidi"/>
              </w:rPr>
              <w:t>11 / 9ths</w:t>
            </w:r>
          </w:p>
        </w:tc>
      </w:tr>
      <w:tr w:rsidR="000952EE" w:rsidRPr="000256C9" w14:paraId="1CEEBFC1"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6C6BEAA9" w14:textId="77777777" w:rsidR="000952EE" w:rsidRPr="000256C9" w:rsidRDefault="000952EE" w:rsidP="003078D1">
            <w:pPr>
              <w:jc w:val="center"/>
              <w:rPr>
                <w:rFonts w:asciiTheme="minorBidi" w:hAnsiTheme="minorBidi"/>
              </w:rPr>
            </w:pPr>
            <w:r w:rsidRPr="000256C9">
              <w:rPr>
                <w:rFonts w:asciiTheme="minorBidi" w:hAnsiTheme="minorBidi"/>
              </w:rPr>
              <w:t>F</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0DE4C88F" w14:textId="1F1AD24B" w:rsidR="000952EE" w:rsidRPr="000256C9" w:rsidRDefault="000952EE" w:rsidP="003078D1">
            <w:pPr>
              <w:jc w:val="center"/>
              <w:rPr>
                <w:rFonts w:asciiTheme="minorBidi" w:hAnsiTheme="minorBidi"/>
              </w:rPr>
            </w:pPr>
            <w:r w:rsidRPr="000256C9">
              <w:rPr>
                <w:rFonts w:asciiTheme="minorBidi" w:hAnsiTheme="minorBidi"/>
              </w:rPr>
              <w:t>13 / 9ths</w:t>
            </w:r>
          </w:p>
        </w:tc>
      </w:tr>
      <w:tr w:rsidR="000952EE" w:rsidRPr="000256C9" w14:paraId="53AE168A"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0E3F00FB" w14:textId="77777777" w:rsidR="000952EE" w:rsidRPr="000256C9" w:rsidRDefault="000952EE" w:rsidP="003078D1">
            <w:pPr>
              <w:jc w:val="center"/>
              <w:rPr>
                <w:rFonts w:asciiTheme="minorBidi" w:hAnsiTheme="minorBidi"/>
              </w:rPr>
            </w:pPr>
            <w:r w:rsidRPr="000256C9">
              <w:rPr>
                <w:rFonts w:asciiTheme="minorBidi" w:hAnsiTheme="minorBidi"/>
              </w:rPr>
              <w:t>G</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06FA8432" w14:textId="30C52AA3" w:rsidR="000952EE" w:rsidRPr="000256C9" w:rsidRDefault="000952EE" w:rsidP="003078D1">
            <w:pPr>
              <w:jc w:val="center"/>
              <w:rPr>
                <w:rFonts w:asciiTheme="minorBidi" w:hAnsiTheme="minorBidi"/>
              </w:rPr>
            </w:pPr>
            <w:r w:rsidRPr="000256C9">
              <w:rPr>
                <w:rFonts w:asciiTheme="minorBidi" w:hAnsiTheme="minorBidi"/>
              </w:rPr>
              <w:t>15 / 9ths</w:t>
            </w:r>
          </w:p>
        </w:tc>
      </w:tr>
      <w:tr w:rsidR="000952EE" w:rsidRPr="000256C9" w14:paraId="37D9BC4A"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58A3A04F" w14:textId="77777777" w:rsidR="000952EE" w:rsidRPr="000256C9" w:rsidRDefault="000952EE" w:rsidP="003078D1">
            <w:pPr>
              <w:jc w:val="center"/>
              <w:rPr>
                <w:rFonts w:asciiTheme="minorBidi" w:hAnsiTheme="minorBidi"/>
              </w:rPr>
            </w:pPr>
            <w:r w:rsidRPr="000256C9">
              <w:rPr>
                <w:rFonts w:asciiTheme="minorBidi" w:hAnsiTheme="minorBidi"/>
              </w:rPr>
              <w:t>H</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68AFB5AE" w14:textId="668B2ED4" w:rsidR="000952EE" w:rsidRPr="000256C9" w:rsidRDefault="000952EE" w:rsidP="003078D1">
            <w:pPr>
              <w:jc w:val="center"/>
              <w:rPr>
                <w:rFonts w:asciiTheme="minorBidi" w:hAnsiTheme="minorBidi"/>
              </w:rPr>
            </w:pPr>
            <w:r w:rsidRPr="000256C9">
              <w:rPr>
                <w:rFonts w:asciiTheme="minorBidi" w:hAnsiTheme="minorBidi"/>
              </w:rPr>
              <w:t>1</w:t>
            </w:r>
            <w:r w:rsidR="002748D4" w:rsidRPr="000256C9">
              <w:rPr>
                <w:rFonts w:asciiTheme="minorBidi" w:hAnsiTheme="minorBidi"/>
              </w:rPr>
              <w:t>8</w:t>
            </w:r>
            <w:r w:rsidRPr="000256C9">
              <w:rPr>
                <w:rFonts w:asciiTheme="minorBidi" w:hAnsiTheme="minorBidi"/>
              </w:rPr>
              <w:t xml:space="preserve"> / 9ths</w:t>
            </w:r>
            <w:r w:rsidR="002748D4" w:rsidRPr="000256C9">
              <w:rPr>
                <w:rFonts w:asciiTheme="minorBidi" w:hAnsiTheme="minorBidi"/>
              </w:rPr>
              <w:t xml:space="preserve"> (or 2)</w:t>
            </w:r>
          </w:p>
        </w:tc>
      </w:tr>
      <w:tr w:rsidR="000952EE" w:rsidRPr="000256C9" w14:paraId="436F4B44" w14:textId="77777777" w:rsidTr="000952EE">
        <w:tc>
          <w:tcPr>
            <w:tcW w:w="0" w:type="auto"/>
            <w:tcBorders>
              <w:top w:val="single" w:sz="2" w:space="0" w:color="auto"/>
              <w:left w:val="single" w:sz="4" w:space="0" w:color="auto"/>
              <w:bottom w:val="single" w:sz="2" w:space="0" w:color="auto"/>
              <w:right w:val="single" w:sz="4" w:space="0" w:color="auto"/>
            </w:tcBorders>
            <w:shd w:val="clear" w:color="auto" w:fill="FFFFFF"/>
            <w:vAlign w:val="center"/>
            <w:hideMark/>
          </w:tcPr>
          <w:p w14:paraId="371921D3" w14:textId="77777777" w:rsidR="000952EE" w:rsidRPr="000256C9" w:rsidRDefault="000952EE" w:rsidP="003078D1">
            <w:pPr>
              <w:jc w:val="center"/>
              <w:rPr>
                <w:rFonts w:asciiTheme="minorBidi" w:hAnsiTheme="minorBidi"/>
              </w:rPr>
            </w:pPr>
            <w:r w:rsidRPr="000256C9">
              <w:rPr>
                <w:rFonts w:asciiTheme="minorBidi" w:hAnsiTheme="minorBidi"/>
              </w:rPr>
              <w:t>I</w:t>
            </w:r>
          </w:p>
        </w:tc>
        <w:tc>
          <w:tcPr>
            <w:tcW w:w="2835"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39927A6C" w14:textId="3533A4F5" w:rsidR="000952EE" w:rsidRPr="000256C9" w:rsidRDefault="002748D4" w:rsidP="003078D1">
            <w:pPr>
              <w:jc w:val="center"/>
              <w:rPr>
                <w:rFonts w:asciiTheme="minorBidi" w:hAnsiTheme="minorBidi"/>
              </w:rPr>
            </w:pPr>
            <w:r w:rsidRPr="000256C9">
              <w:rPr>
                <w:rFonts w:asciiTheme="minorBidi" w:hAnsiTheme="minorBidi"/>
              </w:rPr>
              <w:t>21</w:t>
            </w:r>
            <w:r w:rsidR="000952EE" w:rsidRPr="000256C9">
              <w:rPr>
                <w:rFonts w:asciiTheme="minorBidi" w:hAnsiTheme="minorBidi"/>
              </w:rPr>
              <w:t xml:space="preserve"> / 9ths</w:t>
            </w:r>
          </w:p>
        </w:tc>
      </w:tr>
    </w:tbl>
    <w:p w14:paraId="1FA74054" w14:textId="77777777" w:rsidR="000952EE" w:rsidRPr="000256C9" w:rsidRDefault="000952EE" w:rsidP="000952EE">
      <w:pPr>
        <w:rPr>
          <w:rFonts w:asciiTheme="minorBidi" w:hAnsiTheme="minorBidi"/>
        </w:rPr>
      </w:pPr>
    </w:p>
    <w:p w14:paraId="590907DA" w14:textId="78B2E164" w:rsidR="00953D0E" w:rsidRPr="000256C9" w:rsidRDefault="00953D0E" w:rsidP="00CD6045">
      <w:pPr>
        <w:pStyle w:val="Heading2"/>
        <w:spacing w:after="240"/>
        <w15:collapsed/>
        <w:rPr>
          <w:rFonts w:asciiTheme="minorBidi" w:hAnsiTheme="minorBidi" w:cstheme="minorBidi"/>
        </w:rPr>
      </w:pPr>
      <w:r w:rsidRPr="000256C9">
        <w:rPr>
          <w:rFonts w:asciiTheme="minorBidi" w:hAnsiTheme="minorBidi" w:cstheme="minorBidi"/>
        </w:rPr>
        <w:lastRenderedPageBreak/>
        <w:t>What does my council tax pay for?</w:t>
      </w:r>
    </w:p>
    <w:p w14:paraId="43B17D91" w14:textId="77777777" w:rsidR="00772EE0" w:rsidRPr="000256C9" w:rsidRDefault="00772EE0" w:rsidP="00772EE0">
      <w:pPr>
        <w:rPr>
          <w:rFonts w:asciiTheme="minorBidi" w:hAnsiTheme="minorBidi"/>
        </w:rPr>
      </w:pPr>
      <w:r w:rsidRPr="000256C9">
        <w:rPr>
          <w:rFonts w:asciiTheme="minorBidi" w:hAnsiTheme="minorBidi"/>
        </w:rPr>
        <w:t>The Council Tax you pay isn’t based on which services you personally use. It helps fund the Council’s overall budget so we can provide hundreds of services for everyone in Ceredigion.</w:t>
      </w:r>
    </w:p>
    <w:p w14:paraId="0B2B04DC" w14:textId="77777777" w:rsidR="00772EE0" w:rsidRPr="000256C9" w:rsidRDefault="00772EE0" w:rsidP="00772EE0">
      <w:pPr>
        <w:rPr>
          <w:rFonts w:asciiTheme="minorBidi" w:hAnsiTheme="minorBidi"/>
        </w:rPr>
      </w:pPr>
      <w:r w:rsidRPr="000256C9">
        <w:rPr>
          <w:rFonts w:asciiTheme="minorBidi" w:hAnsiTheme="minorBidi"/>
        </w:rPr>
        <w:t>People use different services at different stages of life:</w:t>
      </w:r>
    </w:p>
    <w:p w14:paraId="483096CD" w14:textId="77777777" w:rsidR="00772EE0" w:rsidRPr="000256C9" w:rsidRDefault="00772EE0" w:rsidP="00772EE0">
      <w:pPr>
        <w:rPr>
          <w:rFonts w:asciiTheme="minorBidi" w:hAnsiTheme="minorBidi"/>
        </w:rPr>
      </w:pPr>
      <w:r w:rsidRPr="000256C9">
        <w:rPr>
          <w:rFonts w:asciiTheme="minorBidi" w:hAnsiTheme="minorBidi"/>
          <w:b/>
          <w:bCs/>
        </w:rPr>
        <w:t>Early years:</w:t>
      </w:r>
      <w:r w:rsidRPr="000256C9">
        <w:rPr>
          <w:rFonts w:asciiTheme="minorBidi" w:hAnsiTheme="minorBidi"/>
        </w:rPr>
        <w:t xml:space="preserve"> Registering a birth, school transport, nursery, primary and secondary education, and post-16 education.</w:t>
      </w:r>
    </w:p>
    <w:p w14:paraId="0B16030E" w14:textId="77777777" w:rsidR="00772EE0" w:rsidRPr="000256C9" w:rsidRDefault="00772EE0" w:rsidP="00772EE0">
      <w:pPr>
        <w:rPr>
          <w:rFonts w:asciiTheme="minorBidi" w:hAnsiTheme="minorBidi"/>
        </w:rPr>
      </w:pPr>
      <w:r w:rsidRPr="000256C9">
        <w:rPr>
          <w:rFonts w:asciiTheme="minorBidi" w:hAnsiTheme="minorBidi"/>
          <w:b/>
          <w:bCs/>
        </w:rPr>
        <w:t>Adulthood</w:t>
      </w:r>
      <w:r w:rsidRPr="000256C9">
        <w:rPr>
          <w:rFonts w:asciiTheme="minorBidi" w:hAnsiTheme="minorBidi"/>
        </w:rPr>
        <w:t>: Using sports centres or libraries, walking public paths, registering to vote, submitting planning applications, eating in safe and regulated food establishments, having waste collected, driving on maintained roads and bridges, using public buses, having streetlights, and calling Fire &amp; Rescue in emergencies.</w:t>
      </w:r>
    </w:p>
    <w:p w14:paraId="22C900B4" w14:textId="7B077CD6" w:rsidR="002C67DA" w:rsidRDefault="00772EE0" w:rsidP="00772EE0">
      <w:pPr>
        <w:rPr>
          <w:rFonts w:asciiTheme="minorBidi" w:hAnsiTheme="minorBidi"/>
        </w:rPr>
      </w:pPr>
      <w:r w:rsidRPr="000256C9">
        <w:rPr>
          <w:rFonts w:asciiTheme="minorBidi" w:hAnsiTheme="minorBidi"/>
          <w:b/>
          <w:bCs/>
        </w:rPr>
        <w:t>Later years:</w:t>
      </w:r>
      <w:r w:rsidRPr="000256C9">
        <w:rPr>
          <w:rFonts w:asciiTheme="minorBidi" w:hAnsiTheme="minorBidi"/>
        </w:rPr>
        <w:t xml:space="preserve"> Benefiting from concessionary bus fares and possibly needing care and support services. This could include equipment for independent living, home care, residential care, and eventually services like the </w:t>
      </w:r>
      <w:proofErr w:type="gramStart"/>
      <w:r w:rsidRPr="000256C9">
        <w:rPr>
          <w:rFonts w:asciiTheme="minorBidi" w:hAnsiTheme="minorBidi"/>
        </w:rPr>
        <w:t>Coroner</w:t>
      </w:r>
      <w:proofErr w:type="gramEnd"/>
      <w:r w:rsidRPr="000256C9">
        <w:rPr>
          <w:rFonts w:asciiTheme="minorBidi" w:hAnsiTheme="minorBidi"/>
        </w:rPr>
        <w:t xml:space="preserve"> and registering a death.</w:t>
      </w:r>
    </w:p>
    <w:p w14:paraId="3CB864EC" w14:textId="77777777" w:rsidR="005F3F1B" w:rsidRPr="000256C9" w:rsidRDefault="005F3F1B" w:rsidP="00772EE0">
      <w:pPr>
        <w:rPr>
          <w:rFonts w:asciiTheme="minorBidi" w:hAnsiTheme="minorBidi"/>
        </w:rPr>
      </w:pPr>
    </w:p>
    <w:p w14:paraId="5FF53745" w14:textId="4129935E" w:rsidR="00296F8D" w:rsidRPr="000256C9" w:rsidRDefault="009F7F51" w:rsidP="00CD6045">
      <w:pPr>
        <w:pStyle w:val="Heading2"/>
        <w:spacing w:after="240"/>
        <w15:collapsed/>
        <w:rPr>
          <w:rFonts w:asciiTheme="minorBidi" w:hAnsiTheme="minorBidi" w:cstheme="minorBidi"/>
        </w:rPr>
      </w:pPr>
      <w:r w:rsidRPr="000256C9">
        <w:rPr>
          <w:rFonts w:asciiTheme="minorBidi" w:hAnsiTheme="minorBidi" w:cstheme="minorBidi"/>
        </w:rPr>
        <w:t xml:space="preserve">How do you decide </w:t>
      </w:r>
      <w:r w:rsidR="0005359A" w:rsidRPr="000256C9">
        <w:rPr>
          <w:rFonts w:asciiTheme="minorBidi" w:hAnsiTheme="minorBidi" w:cstheme="minorBidi"/>
        </w:rPr>
        <w:t>how much</w:t>
      </w:r>
      <w:r w:rsidRPr="000256C9">
        <w:rPr>
          <w:rFonts w:asciiTheme="minorBidi" w:hAnsiTheme="minorBidi" w:cstheme="minorBidi"/>
        </w:rPr>
        <w:t xml:space="preserve"> </w:t>
      </w:r>
      <w:r w:rsidR="009D46C4" w:rsidRPr="000256C9">
        <w:rPr>
          <w:rFonts w:asciiTheme="minorBidi" w:hAnsiTheme="minorBidi" w:cstheme="minorBidi"/>
        </w:rPr>
        <w:t>council officers are paid</w:t>
      </w:r>
      <w:r w:rsidR="0005359A" w:rsidRPr="000256C9">
        <w:rPr>
          <w:rFonts w:asciiTheme="minorBidi" w:hAnsiTheme="minorBidi" w:cstheme="minorBidi"/>
        </w:rPr>
        <w:t>?</w:t>
      </w:r>
    </w:p>
    <w:p w14:paraId="37E36E6B" w14:textId="77777777" w:rsidR="00B4216B" w:rsidRPr="000256C9" w:rsidRDefault="00B4216B" w:rsidP="00B4216B">
      <w:pPr>
        <w:rPr>
          <w:rFonts w:asciiTheme="minorBidi" w:hAnsiTheme="minorBidi"/>
        </w:rPr>
      </w:pPr>
      <w:r w:rsidRPr="000256C9">
        <w:rPr>
          <w:rFonts w:asciiTheme="minorBidi" w:hAnsiTheme="minorBidi"/>
        </w:rPr>
        <w:t>To make sure the Council has a fair and transparent pay structure, all jobs covered by National Joint Council conditions for Local Government are evaluated using the Greater London Provincial Council job evaluation scheme.</w:t>
      </w:r>
    </w:p>
    <w:p w14:paraId="2B0FCB73" w14:textId="77777777" w:rsidR="00B4216B" w:rsidRPr="000256C9" w:rsidRDefault="00B4216B" w:rsidP="00B4216B">
      <w:pPr>
        <w:rPr>
          <w:rFonts w:asciiTheme="minorBidi" w:hAnsiTheme="minorBidi"/>
        </w:rPr>
      </w:pPr>
      <w:r w:rsidRPr="000256C9">
        <w:rPr>
          <w:rFonts w:asciiTheme="minorBidi" w:hAnsiTheme="minorBidi"/>
        </w:rPr>
        <w:t>This scheme uses 11 factors, a scoring system, and weightings designed to be free from gender bias and discrimination.</w:t>
      </w:r>
    </w:p>
    <w:p w14:paraId="6A8A6886" w14:textId="17FCC6AF" w:rsidR="00C64187" w:rsidRPr="000256C9" w:rsidRDefault="00B4216B" w:rsidP="00B4216B">
      <w:pPr>
        <w:rPr>
          <w:rFonts w:asciiTheme="minorBidi" w:hAnsiTheme="minorBidi"/>
        </w:rPr>
      </w:pPr>
      <w:r w:rsidRPr="000256C9">
        <w:rPr>
          <w:rFonts w:asciiTheme="minorBidi" w:hAnsiTheme="minorBidi"/>
        </w:rPr>
        <w:t>Ceredigion County Council does not pay any bonuses (performance or specific).</w:t>
      </w:r>
    </w:p>
    <w:p w14:paraId="06E4CE48" w14:textId="77777777" w:rsidR="00513148" w:rsidRPr="000256C9" w:rsidRDefault="00513148" w:rsidP="00513148">
      <w:pPr>
        <w:rPr>
          <w:rFonts w:asciiTheme="minorBidi" w:hAnsiTheme="minorBidi"/>
        </w:rPr>
      </w:pPr>
      <w:r w:rsidRPr="000256C9">
        <w:rPr>
          <w:rFonts w:asciiTheme="minorBidi" w:hAnsiTheme="minorBidi"/>
        </w:rPr>
        <w:t xml:space="preserve">Teachers’ </w:t>
      </w:r>
      <w:proofErr w:type="gramStart"/>
      <w:r w:rsidRPr="000256C9">
        <w:rPr>
          <w:rFonts w:asciiTheme="minorBidi" w:hAnsiTheme="minorBidi"/>
        </w:rPr>
        <w:t>annual</w:t>
      </w:r>
      <w:proofErr w:type="gramEnd"/>
      <w:r w:rsidRPr="000256C9">
        <w:rPr>
          <w:rFonts w:asciiTheme="minorBidi" w:hAnsiTheme="minorBidi"/>
        </w:rPr>
        <w:t xml:space="preserve"> pay awards are set by Welsh Government for all of Wales and usually start in September each year.</w:t>
      </w:r>
    </w:p>
    <w:p w14:paraId="12CA5FA0" w14:textId="77777777" w:rsidR="00513148" w:rsidRPr="000256C9" w:rsidRDefault="00513148" w:rsidP="00513148">
      <w:pPr>
        <w:rPr>
          <w:rFonts w:asciiTheme="minorBidi" w:hAnsiTheme="minorBidi"/>
        </w:rPr>
      </w:pPr>
      <w:r w:rsidRPr="000256C9">
        <w:rPr>
          <w:rFonts w:asciiTheme="minorBidi" w:hAnsiTheme="minorBidi"/>
        </w:rPr>
        <w:t>For most other staff, pay awards are decided nationally by the National Joint Council (NJC) for Local Government Services across England and Wales, usually starting in April.</w:t>
      </w:r>
    </w:p>
    <w:p w14:paraId="78C32AD4" w14:textId="77777777" w:rsidR="00513148" w:rsidRPr="000256C9" w:rsidRDefault="00513148" w:rsidP="00513148">
      <w:pPr>
        <w:rPr>
          <w:rFonts w:asciiTheme="minorBidi" w:hAnsiTheme="minorBidi"/>
        </w:rPr>
      </w:pPr>
      <w:r w:rsidRPr="000256C9">
        <w:rPr>
          <w:rFonts w:asciiTheme="minorBidi" w:hAnsiTheme="minorBidi"/>
        </w:rPr>
        <w:t>There is a similar national process for Chief Officers and the Chief Executive.</w:t>
      </w:r>
    </w:p>
    <w:p w14:paraId="724EFF93" w14:textId="77777777" w:rsidR="00513148" w:rsidRPr="000256C9" w:rsidRDefault="00513148" w:rsidP="00513148">
      <w:pPr>
        <w:rPr>
          <w:rFonts w:asciiTheme="minorBidi" w:hAnsiTheme="minorBidi"/>
        </w:rPr>
      </w:pPr>
      <w:r w:rsidRPr="000256C9">
        <w:rPr>
          <w:rFonts w:asciiTheme="minorBidi" w:hAnsiTheme="minorBidi"/>
        </w:rPr>
        <w:lastRenderedPageBreak/>
        <w:t>The Council does not control or decide annual pay awards for any of its staff.</w:t>
      </w:r>
    </w:p>
    <w:p w14:paraId="40E3B093" w14:textId="77777777" w:rsidR="006A4F98" w:rsidRPr="000256C9" w:rsidRDefault="006A4F98" w:rsidP="00513148">
      <w:pPr>
        <w:rPr>
          <w:rFonts w:asciiTheme="minorBidi" w:hAnsiTheme="minorBidi"/>
        </w:rPr>
      </w:pPr>
    </w:p>
    <w:p w14:paraId="6425F762" w14:textId="77777777" w:rsidR="006A4F98" w:rsidRPr="000256C9" w:rsidRDefault="006A4F98" w:rsidP="006A4F98">
      <w:pPr>
        <w:pStyle w:val="Heading2"/>
        <w:spacing w:after="240"/>
        <w15:collapsed/>
        <w:rPr>
          <w:rFonts w:asciiTheme="minorBidi" w:hAnsiTheme="minorBidi" w:cstheme="minorBidi"/>
        </w:rPr>
      </w:pPr>
      <w:r w:rsidRPr="000256C9">
        <w:rPr>
          <w:rFonts w:asciiTheme="minorBidi" w:hAnsiTheme="minorBidi" w:cstheme="minorBidi"/>
        </w:rPr>
        <w:t>Why are elected Members (Councillors) paid an allowance?</w:t>
      </w:r>
    </w:p>
    <w:p w14:paraId="1F9068B5" w14:textId="77777777" w:rsidR="006A4F98" w:rsidRPr="000256C9" w:rsidRDefault="006A4F98" w:rsidP="006A4F98">
      <w:pPr>
        <w:rPr>
          <w:rFonts w:asciiTheme="minorBidi" w:hAnsiTheme="minorBidi"/>
        </w:rPr>
      </w:pPr>
      <w:r w:rsidRPr="000256C9">
        <w:rPr>
          <w:rFonts w:asciiTheme="minorBidi" w:hAnsiTheme="minorBidi"/>
        </w:rPr>
        <w:t>Being a Councillor requires a significant time commitment, and even more so for Cabinet Members or Committee Chairs.</w:t>
      </w:r>
    </w:p>
    <w:p w14:paraId="020DB622" w14:textId="77777777" w:rsidR="006A4F98" w:rsidRPr="000256C9" w:rsidRDefault="006A4F98" w:rsidP="006A4F98">
      <w:pPr>
        <w:rPr>
          <w:rFonts w:asciiTheme="minorBidi" w:hAnsiTheme="minorBidi"/>
        </w:rPr>
      </w:pPr>
      <w:r w:rsidRPr="000256C9">
        <w:rPr>
          <w:rFonts w:asciiTheme="minorBidi" w:hAnsiTheme="minorBidi"/>
        </w:rPr>
        <w:t>Councillors receive an allowance (a salary) to reflect this commitment. The aim is to provide a fair and reasonable allowance to support and encourage a diverse range of people to stand for election.</w:t>
      </w:r>
    </w:p>
    <w:p w14:paraId="6310E9AD" w14:textId="77777777" w:rsidR="006A4F98" w:rsidRPr="000256C9" w:rsidRDefault="006A4F98" w:rsidP="006A4F98">
      <w:pPr>
        <w:rPr>
          <w:rFonts w:asciiTheme="minorBidi" w:hAnsiTheme="minorBidi"/>
        </w:rPr>
      </w:pPr>
      <w:r w:rsidRPr="000256C9">
        <w:rPr>
          <w:rFonts w:asciiTheme="minorBidi" w:hAnsiTheme="minorBidi"/>
        </w:rPr>
        <w:t>If no allowance was paid, fewer people might put themselves forward, and those from poorer or disadvantaged backgrounds could be excluded, which would be unfair.</w:t>
      </w:r>
    </w:p>
    <w:p w14:paraId="1AE17BF3" w14:textId="77777777" w:rsidR="006A4F98" w:rsidRPr="000256C9" w:rsidRDefault="006A4F98" w:rsidP="006A4F98">
      <w:pPr>
        <w:rPr>
          <w:rFonts w:asciiTheme="minorBidi" w:hAnsiTheme="minorBidi"/>
        </w:rPr>
      </w:pPr>
      <w:r w:rsidRPr="000256C9">
        <w:rPr>
          <w:rFonts w:asciiTheme="minorBidi" w:hAnsiTheme="minorBidi"/>
        </w:rPr>
        <w:t>The annual allowance (salary) for Councillors is set by the Democracy and Boundary Commission Cymru, not Ceredigion Council.</w:t>
      </w:r>
    </w:p>
    <w:p w14:paraId="575CEB8C" w14:textId="77777777" w:rsidR="006A4F98" w:rsidRPr="000256C9" w:rsidRDefault="006A4F98" w:rsidP="006A4F98">
      <w:pPr>
        <w:rPr>
          <w:rFonts w:asciiTheme="minorBidi" w:hAnsiTheme="minorBidi"/>
        </w:rPr>
      </w:pPr>
    </w:p>
    <w:p w14:paraId="768EC4D4" w14:textId="50D40B79" w:rsidR="00915A78" w:rsidRPr="000256C9" w:rsidRDefault="00915A78" w:rsidP="006A4F98">
      <w:pPr>
        <w:pStyle w:val="Heading2"/>
        <w:spacing w:after="240"/>
        <w15:collapsed/>
        <w:rPr>
          <w:rFonts w:asciiTheme="minorBidi" w:hAnsiTheme="minorBidi" w:cstheme="minorBidi"/>
        </w:rPr>
      </w:pPr>
      <w:r w:rsidRPr="000256C9">
        <w:rPr>
          <w:rFonts w:asciiTheme="minorBidi" w:hAnsiTheme="minorBidi" w:cstheme="minorBidi"/>
        </w:rPr>
        <w:t xml:space="preserve">What do town and community councils do and why is there a charge </w:t>
      </w:r>
      <w:r w:rsidR="00994AA2" w:rsidRPr="000256C9">
        <w:rPr>
          <w:rFonts w:asciiTheme="minorBidi" w:hAnsiTheme="minorBidi" w:cstheme="minorBidi"/>
        </w:rPr>
        <w:t xml:space="preserve">(Precept) </w:t>
      </w:r>
      <w:r w:rsidRPr="000256C9">
        <w:rPr>
          <w:rFonts w:asciiTheme="minorBidi" w:hAnsiTheme="minorBidi" w:cstheme="minorBidi"/>
        </w:rPr>
        <w:t>for them on my council tax bill?</w:t>
      </w:r>
    </w:p>
    <w:p w14:paraId="22A79604" w14:textId="4219EB60" w:rsidR="009F22E8" w:rsidRPr="000256C9" w:rsidRDefault="009F22E8" w:rsidP="009F22E8">
      <w:pPr>
        <w:rPr>
          <w:rFonts w:asciiTheme="minorBidi" w:hAnsiTheme="minorBidi"/>
        </w:rPr>
      </w:pPr>
      <w:r w:rsidRPr="000256C9">
        <w:rPr>
          <w:rFonts w:asciiTheme="minorBidi" w:hAnsiTheme="minorBidi"/>
        </w:rPr>
        <w:t>There are 51 town and community councils across Ceredigion. They provide or maintain a range of local community services.</w:t>
      </w:r>
    </w:p>
    <w:p w14:paraId="1232CB62" w14:textId="7AC585DC" w:rsidR="009F22E8" w:rsidRPr="000256C9" w:rsidRDefault="009F22E8" w:rsidP="009F22E8">
      <w:pPr>
        <w:rPr>
          <w:rFonts w:asciiTheme="minorBidi" w:hAnsiTheme="minorBidi"/>
        </w:rPr>
      </w:pPr>
      <w:r w:rsidRPr="000256C9">
        <w:rPr>
          <w:rFonts w:asciiTheme="minorBidi" w:hAnsiTheme="minorBidi"/>
        </w:rPr>
        <w:t>The services they deliver is different based on the needs of each individual town or community. Some of the services provided by town and community councils include:</w:t>
      </w:r>
    </w:p>
    <w:p w14:paraId="78289F50" w14:textId="77777777" w:rsidR="0091382B" w:rsidRPr="000256C9" w:rsidRDefault="009F22E8" w:rsidP="008F4B16">
      <w:pPr>
        <w:numPr>
          <w:ilvl w:val="0"/>
          <w:numId w:val="7"/>
        </w:numPr>
        <w:spacing w:after="0"/>
        <w:rPr>
          <w:rFonts w:asciiTheme="minorBidi" w:hAnsiTheme="minorBidi"/>
        </w:rPr>
      </w:pPr>
      <w:r w:rsidRPr="000256C9">
        <w:rPr>
          <w:rFonts w:asciiTheme="minorBidi" w:hAnsiTheme="minorBidi"/>
        </w:rPr>
        <w:t>maintaining buildings and/or community centres,</w:t>
      </w:r>
    </w:p>
    <w:p w14:paraId="42C01316" w14:textId="45D0D92E" w:rsidR="009F22E8" w:rsidRPr="000256C9" w:rsidRDefault="009F22E8" w:rsidP="008F4B16">
      <w:pPr>
        <w:numPr>
          <w:ilvl w:val="0"/>
          <w:numId w:val="7"/>
        </w:numPr>
        <w:spacing w:after="0"/>
        <w:rPr>
          <w:rFonts w:asciiTheme="minorBidi" w:hAnsiTheme="minorBidi"/>
        </w:rPr>
      </w:pPr>
      <w:r w:rsidRPr="000256C9">
        <w:rPr>
          <w:rFonts w:asciiTheme="minorBidi" w:hAnsiTheme="minorBidi"/>
        </w:rPr>
        <w:t>refurbishment of local bus shelters and benches,</w:t>
      </w:r>
    </w:p>
    <w:p w14:paraId="5DA90377" w14:textId="77777777" w:rsidR="009F22E8" w:rsidRPr="000256C9" w:rsidRDefault="009F22E8" w:rsidP="008F4B16">
      <w:pPr>
        <w:numPr>
          <w:ilvl w:val="0"/>
          <w:numId w:val="7"/>
        </w:numPr>
        <w:spacing w:after="0"/>
        <w:rPr>
          <w:rFonts w:asciiTheme="minorBidi" w:hAnsiTheme="minorBidi"/>
        </w:rPr>
      </w:pPr>
      <w:r w:rsidRPr="000256C9">
        <w:rPr>
          <w:rFonts w:asciiTheme="minorBidi" w:hAnsiTheme="minorBidi"/>
        </w:rPr>
        <w:t>provision and maintenance of flower beds,</w:t>
      </w:r>
    </w:p>
    <w:p w14:paraId="37F6C938" w14:textId="77777777" w:rsidR="009F22E8" w:rsidRPr="000256C9" w:rsidRDefault="009F22E8" w:rsidP="008F4B16">
      <w:pPr>
        <w:numPr>
          <w:ilvl w:val="0"/>
          <w:numId w:val="7"/>
        </w:numPr>
        <w:spacing w:after="0"/>
        <w:rPr>
          <w:rFonts w:asciiTheme="minorBidi" w:hAnsiTheme="minorBidi"/>
        </w:rPr>
      </w:pPr>
      <w:r w:rsidRPr="000256C9">
        <w:rPr>
          <w:rFonts w:asciiTheme="minorBidi" w:hAnsiTheme="minorBidi"/>
        </w:rPr>
        <w:t>refurbishment of play areas, provision of community notice boards,</w:t>
      </w:r>
    </w:p>
    <w:p w14:paraId="11922CC8" w14:textId="77777777" w:rsidR="009F22E8" w:rsidRPr="000256C9" w:rsidRDefault="009F22E8" w:rsidP="008F4B16">
      <w:pPr>
        <w:numPr>
          <w:ilvl w:val="0"/>
          <w:numId w:val="7"/>
        </w:numPr>
        <w:spacing w:after="0"/>
        <w:rPr>
          <w:rFonts w:asciiTheme="minorBidi" w:hAnsiTheme="minorBidi"/>
        </w:rPr>
      </w:pPr>
      <w:r w:rsidRPr="000256C9">
        <w:rPr>
          <w:rFonts w:asciiTheme="minorBidi" w:hAnsiTheme="minorBidi"/>
        </w:rPr>
        <w:t>maintaining footpaths,</w:t>
      </w:r>
    </w:p>
    <w:p w14:paraId="2FCCBA6A" w14:textId="77777777" w:rsidR="009F22E8" w:rsidRPr="000256C9" w:rsidRDefault="009F22E8" w:rsidP="008F4B16">
      <w:pPr>
        <w:numPr>
          <w:ilvl w:val="0"/>
          <w:numId w:val="7"/>
        </w:numPr>
        <w:spacing w:after="0"/>
        <w:rPr>
          <w:rFonts w:asciiTheme="minorBidi" w:hAnsiTheme="minorBidi"/>
        </w:rPr>
      </w:pPr>
      <w:r w:rsidRPr="000256C9">
        <w:rPr>
          <w:rFonts w:asciiTheme="minorBidi" w:hAnsiTheme="minorBidi"/>
        </w:rPr>
        <w:t>Remembrance Day events,</w:t>
      </w:r>
    </w:p>
    <w:p w14:paraId="5C185277" w14:textId="77777777" w:rsidR="009F22E8" w:rsidRPr="000256C9" w:rsidRDefault="009F22E8" w:rsidP="008F4B16">
      <w:pPr>
        <w:numPr>
          <w:ilvl w:val="0"/>
          <w:numId w:val="7"/>
        </w:numPr>
        <w:spacing w:after="0"/>
        <w:rPr>
          <w:rFonts w:asciiTheme="minorBidi" w:hAnsiTheme="minorBidi"/>
        </w:rPr>
      </w:pPr>
      <w:r w:rsidRPr="000256C9">
        <w:rPr>
          <w:rFonts w:asciiTheme="minorBidi" w:hAnsiTheme="minorBidi"/>
        </w:rPr>
        <w:lastRenderedPageBreak/>
        <w:t>Christmas decorations, and many more.</w:t>
      </w:r>
    </w:p>
    <w:p w14:paraId="68D725EA" w14:textId="77777777" w:rsidR="0091382B" w:rsidRPr="000256C9" w:rsidRDefault="0091382B" w:rsidP="0091382B">
      <w:pPr>
        <w:spacing w:after="0"/>
        <w:ind w:left="720"/>
        <w:rPr>
          <w:rFonts w:asciiTheme="minorBidi" w:hAnsiTheme="minorBidi"/>
        </w:rPr>
      </w:pPr>
    </w:p>
    <w:p w14:paraId="2C2096E4" w14:textId="5C096AC3" w:rsidR="009F22E8" w:rsidRPr="000256C9" w:rsidRDefault="009F22E8" w:rsidP="009F22E8">
      <w:pPr>
        <w:rPr>
          <w:rFonts w:asciiTheme="minorBidi" w:hAnsiTheme="minorBidi"/>
        </w:rPr>
      </w:pPr>
      <w:r w:rsidRPr="000256C9">
        <w:rPr>
          <w:rFonts w:asciiTheme="minorBidi" w:hAnsiTheme="minorBidi"/>
        </w:rPr>
        <w:t xml:space="preserve">Each town and community council sets a ‘precept’ each year to deliver local services, the amount of precept charged by your local town or community council is shown on your overall council tax bill. </w:t>
      </w:r>
      <w:r w:rsidR="0091382B" w:rsidRPr="000256C9">
        <w:rPr>
          <w:rFonts w:asciiTheme="minorBidi" w:hAnsiTheme="minorBidi"/>
        </w:rPr>
        <w:t>Ceredigion County Council</w:t>
      </w:r>
      <w:r w:rsidRPr="000256C9">
        <w:rPr>
          <w:rFonts w:asciiTheme="minorBidi" w:hAnsiTheme="minorBidi"/>
        </w:rPr>
        <w:t xml:space="preserve"> collects the precept and then pays the town and community councils their share.</w:t>
      </w:r>
    </w:p>
    <w:p w14:paraId="0DABE84E" w14:textId="77777777" w:rsidR="00C64187" w:rsidRPr="000256C9" w:rsidRDefault="00C64187" w:rsidP="009F22E8">
      <w:pPr>
        <w:rPr>
          <w:rFonts w:asciiTheme="minorBidi" w:hAnsiTheme="minorBidi"/>
        </w:rPr>
      </w:pPr>
    </w:p>
    <w:p w14:paraId="1B4E5E8D" w14:textId="5DBC895A" w:rsidR="006269A7" w:rsidRPr="000256C9" w:rsidRDefault="006269A7" w:rsidP="00CD6045">
      <w:pPr>
        <w:pStyle w:val="Heading2"/>
        <w:spacing w:after="240"/>
        <w15:collapsed/>
        <w:rPr>
          <w:rFonts w:asciiTheme="minorBidi" w:hAnsiTheme="minorBidi" w:cstheme="minorBidi"/>
        </w:rPr>
      </w:pPr>
      <w:r w:rsidRPr="000256C9">
        <w:rPr>
          <w:rFonts w:asciiTheme="minorBidi" w:hAnsiTheme="minorBidi" w:cstheme="minorBidi"/>
        </w:rPr>
        <w:t xml:space="preserve">What does the Police and Crime Commissioner do and why is there a charge </w:t>
      </w:r>
      <w:r w:rsidR="00994AA2" w:rsidRPr="000256C9">
        <w:rPr>
          <w:rFonts w:asciiTheme="minorBidi" w:hAnsiTheme="minorBidi" w:cstheme="minorBidi"/>
        </w:rPr>
        <w:t xml:space="preserve">(Precept) </w:t>
      </w:r>
      <w:r w:rsidRPr="000256C9">
        <w:rPr>
          <w:rFonts w:asciiTheme="minorBidi" w:hAnsiTheme="minorBidi" w:cstheme="minorBidi"/>
        </w:rPr>
        <w:t>for it on my council tax bill?</w:t>
      </w:r>
    </w:p>
    <w:p w14:paraId="6ADC72BF" w14:textId="79122E16" w:rsidR="00CA5311" w:rsidRPr="000256C9" w:rsidRDefault="00CA5311" w:rsidP="00CA5311">
      <w:pPr>
        <w:rPr>
          <w:rFonts w:asciiTheme="minorBidi" w:hAnsiTheme="minorBidi"/>
        </w:rPr>
      </w:pPr>
      <w:r w:rsidRPr="000256C9">
        <w:rPr>
          <w:rFonts w:asciiTheme="minorBidi" w:hAnsiTheme="minorBidi"/>
        </w:rPr>
        <w:t>The Police and Crime Commissioner is responsible for making sure the police service is effective and efficient by holding the Chief Constable to account. The Commissioner helps Dyfed Powys Police understand and respond to community needs and plays a key role in community safety and crime reduction. His duties include:</w:t>
      </w:r>
    </w:p>
    <w:p w14:paraId="59C2F2B4" w14:textId="77777777" w:rsidR="00CA5311" w:rsidRPr="000256C9" w:rsidRDefault="00CA5311" w:rsidP="00CA5311">
      <w:pPr>
        <w:pStyle w:val="ListParagraph"/>
        <w:numPr>
          <w:ilvl w:val="0"/>
          <w:numId w:val="49"/>
        </w:numPr>
        <w:rPr>
          <w:rFonts w:asciiTheme="minorBidi" w:hAnsiTheme="minorBidi"/>
        </w:rPr>
      </w:pPr>
      <w:r w:rsidRPr="000256C9">
        <w:rPr>
          <w:rFonts w:asciiTheme="minorBidi" w:hAnsiTheme="minorBidi"/>
        </w:rPr>
        <w:t>Setting local policing priorities</w:t>
      </w:r>
    </w:p>
    <w:p w14:paraId="26E5DC07" w14:textId="77777777" w:rsidR="00CA5311" w:rsidRPr="000256C9" w:rsidRDefault="00CA5311" w:rsidP="00CA5311">
      <w:pPr>
        <w:pStyle w:val="ListParagraph"/>
        <w:numPr>
          <w:ilvl w:val="0"/>
          <w:numId w:val="49"/>
        </w:numPr>
        <w:rPr>
          <w:rFonts w:asciiTheme="minorBidi" w:hAnsiTheme="minorBidi"/>
        </w:rPr>
      </w:pPr>
      <w:r w:rsidRPr="000256C9">
        <w:rPr>
          <w:rFonts w:asciiTheme="minorBidi" w:hAnsiTheme="minorBidi"/>
        </w:rPr>
        <w:t>Scrutinising, supporting, and challenging police performance</w:t>
      </w:r>
    </w:p>
    <w:p w14:paraId="5B36BCF3" w14:textId="77777777" w:rsidR="00CA5311" w:rsidRPr="000256C9" w:rsidRDefault="00CA5311" w:rsidP="00CA5311">
      <w:pPr>
        <w:pStyle w:val="ListParagraph"/>
        <w:numPr>
          <w:ilvl w:val="0"/>
          <w:numId w:val="49"/>
        </w:numPr>
        <w:rPr>
          <w:rFonts w:asciiTheme="minorBidi" w:hAnsiTheme="minorBidi"/>
        </w:rPr>
      </w:pPr>
      <w:r w:rsidRPr="000256C9">
        <w:rPr>
          <w:rFonts w:asciiTheme="minorBidi" w:hAnsiTheme="minorBidi"/>
        </w:rPr>
        <w:t>Setting the annual police budget</w:t>
      </w:r>
    </w:p>
    <w:p w14:paraId="7E603CAA" w14:textId="77777777" w:rsidR="006F3CDD" w:rsidRPr="000256C9" w:rsidRDefault="00CA5311" w:rsidP="00CA5311">
      <w:pPr>
        <w:rPr>
          <w:rFonts w:asciiTheme="minorBidi" w:hAnsiTheme="minorBidi"/>
        </w:rPr>
      </w:pPr>
      <w:r w:rsidRPr="000256C9">
        <w:rPr>
          <w:rFonts w:asciiTheme="minorBidi" w:hAnsiTheme="minorBidi"/>
        </w:rPr>
        <w:t>The Commissioner also sets a ‘council tax precept’ each year, which appears on your council tax bill. Ceredigion County Council collects this precept and passes it to the Police and Crime Commissioner’s Office.</w:t>
      </w:r>
    </w:p>
    <w:p w14:paraId="762EB1FF" w14:textId="52C6B81B" w:rsidR="00994AA2" w:rsidRPr="000256C9" w:rsidRDefault="00994AA2" w:rsidP="00144F58">
      <w:pPr>
        <w:rPr>
          <w:rFonts w:asciiTheme="minorBidi" w:hAnsiTheme="minorBidi"/>
        </w:rPr>
      </w:pPr>
      <w:r w:rsidRPr="000256C9">
        <w:rPr>
          <w:rFonts w:asciiTheme="minorBidi" w:hAnsiTheme="minorBidi"/>
        </w:rPr>
        <w:t xml:space="preserve">The UK Government has recently (13/11/25) announced that Police and Crime commissioners are to be scrapped in England and Wales at the end of their current term in 2028.   </w:t>
      </w:r>
      <w:r w:rsidR="0076411A" w:rsidRPr="000256C9">
        <w:rPr>
          <w:rFonts w:asciiTheme="minorBidi" w:hAnsiTheme="minorBidi"/>
        </w:rPr>
        <w:t>Further information is awaited on w</w:t>
      </w:r>
      <w:r w:rsidRPr="000256C9">
        <w:rPr>
          <w:rFonts w:asciiTheme="minorBidi" w:hAnsiTheme="minorBidi"/>
        </w:rPr>
        <w:t xml:space="preserve">hat this means </w:t>
      </w:r>
      <w:r w:rsidR="0076411A" w:rsidRPr="000256C9">
        <w:rPr>
          <w:rFonts w:asciiTheme="minorBidi" w:hAnsiTheme="minorBidi"/>
        </w:rPr>
        <w:t xml:space="preserve">in </w:t>
      </w:r>
      <w:r w:rsidRPr="000256C9">
        <w:rPr>
          <w:rFonts w:asciiTheme="minorBidi" w:hAnsiTheme="minorBidi"/>
        </w:rPr>
        <w:t>Wales</w:t>
      </w:r>
      <w:r w:rsidR="0076411A" w:rsidRPr="000256C9">
        <w:rPr>
          <w:rFonts w:asciiTheme="minorBidi" w:hAnsiTheme="minorBidi"/>
        </w:rPr>
        <w:t>.</w:t>
      </w:r>
    </w:p>
    <w:p w14:paraId="2CDED033" w14:textId="77777777" w:rsidR="00144F58" w:rsidRPr="000256C9" w:rsidRDefault="00144F58" w:rsidP="00144F58">
      <w:pPr>
        <w:rPr>
          <w:rFonts w:asciiTheme="minorBidi" w:hAnsiTheme="minorBidi"/>
        </w:rPr>
      </w:pPr>
    </w:p>
    <w:p w14:paraId="752A4362" w14:textId="17FF0B13" w:rsidR="009F7F51" w:rsidRPr="000256C9" w:rsidRDefault="006269A7" w:rsidP="00CD6045">
      <w:pPr>
        <w:pStyle w:val="Heading2"/>
        <w:spacing w:after="240"/>
        <w15:collapsed/>
        <w:rPr>
          <w:rFonts w:asciiTheme="minorBidi" w:hAnsiTheme="minorBidi" w:cstheme="minorBidi"/>
        </w:rPr>
      </w:pPr>
      <w:r w:rsidRPr="000256C9">
        <w:rPr>
          <w:rFonts w:asciiTheme="minorBidi" w:hAnsiTheme="minorBidi" w:cstheme="minorBidi"/>
        </w:rPr>
        <w:t xml:space="preserve">What is the </w:t>
      </w:r>
      <w:r w:rsidR="009F7F51" w:rsidRPr="000256C9">
        <w:rPr>
          <w:rFonts w:asciiTheme="minorBidi" w:hAnsiTheme="minorBidi" w:cstheme="minorBidi"/>
        </w:rPr>
        <w:t>Fire Levy</w:t>
      </w:r>
      <w:r w:rsidR="0076411A" w:rsidRPr="000256C9">
        <w:rPr>
          <w:rFonts w:asciiTheme="minorBidi" w:hAnsiTheme="minorBidi" w:cstheme="minorBidi"/>
        </w:rPr>
        <w:t xml:space="preserve"> cost within the Council’s Budget</w:t>
      </w:r>
      <w:r w:rsidRPr="000256C9">
        <w:rPr>
          <w:rFonts w:asciiTheme="minorBidi" w:hAnsiTheme="minorBidi" w:cstheme="minorBidi"/>
        </w:rPr>
        <w:t>?</w:t>
      </w:r>
    </w:p>
    <w:p w14:paraId="53E8169A" w14:textId="77777777" w:rsidR="003E3DF4" w:rsidRPr="000256C9" w:rsidRDefault="003E3DF4" w:rsidP="003E3DF4">
      <w:pPr>
        <w:rPr>
          <w:rFonts w:asciiTheme="minorBidi" w:hAnsiTheme="minorBidi"/>
        </w:rPr>
      </w:pPr>
      <w:r w:rsidRPr="000256C9">
        <w:rPr>
          <w:rFonts w:asciiTheme="minorBidi" w:hAnsiTheme="minorBidi"/>
        </w:rPr>
        <w:t>Funding for the Mid &amp; West Wales Fire Service is shared between six local authorities in the region, based on population.</w:t>
      </w:r>
    </w:p>
    <w:p w14:paraId="09B7E352" w14:textId="2AEAA9FF" w:rsidR="003E3DF4" w:rsidRPr="000256C9" w:rsidRDefault="003E3DF4" w:rsidP="003E3DF4">
      <w:pPr>
        <w:rPr>
          <w:rFonts w:asciiTheme="minorBidi" w:hAnsiTheme="minorBidi"/>
        </w:rPr>
      </w:pPr>
      <w:r w:rsidRPr="000256C9">
        <w:rPr>
          <w:rFonts w:asciiTheme="minorBidi" w:hAnsiTheme="minorBidi"/>
        </w:rPr>
        <w:lastRenderedPageBreak/>
        <w:t xml:space="preserve">The Fire Authority sets the annual Fire Levy and tells each council </w:t>
      </w:r>
      <w:r w:rsidR="00F0176B" w:rsidRPr="000256C9">
        <w:rPr>
          <w:rFonts w:asciiTheme="minorBidi" w:hAnsiTheme="minorBidi"/>
        </w:rPr>
        <w:t>what their share is</w:t>
      </w:r>
      <w:r w:rsidRPr="000256C9">
        <w:rPr>
          <w:rFonts w:asciiTheme="minorBidi" w:hAnsiTheme="minorBidi"/>
        </w:rPr>
        <w:t>. The Council must then include this amount in its budget, which adds pressure to our finances.</w:t>
      </w:r>
    </w:p>
    <w:p w14:paraId="6E987E4D" w14:textId="77777777" w:rsidR="003E3DF4" w:rsidRPr="000256C9" w:rsidRDefault="003E3DF4" w:rsidP="003E3DF4">
      <w:pPr>
        <w:rPr>
          <w:rFonts w:asciiTheme="minorBidi" w:hAnsiTheme="minorBidi"/>
        </w:rPr>
      </w:pPr>
      <w:r w:rsidRPr="000256C9">
        <w:rPr>
          <w:rFonts w:asciiTheme="minorBidi" w:hAnsiTheme="minorBidi"/>
        </w:rPr>
        <w:t>In recent years, the Fire Levy has increased much faster than the funding we receive from Welsh Government.</w:t>
      </w:r>
    </w:p>
    <w:p w14:paraId="6B32550B" w14:textId="77777777" w:rsidR="003E3DF4" w:rsidRPr="000256C9" w:rsidRDefault="003E3DF4" w:rsidP="003E3DF4">
      <w:pPr>
        <w:rPr>
          <w:rFonts w:asciiTheme="minorBidi" w:hAnsiTheme="minorBidi"/>
        </w:rPr>
      </w:pPr>
      <w:r w:rsidRPr="000256C9">
        <w:rPr>
          <w:rFonts w:asciiTheme="minorBidi" w:hAnsiTheme="minorBidi"/>
        </w:rPr>
        <w:t>For example, Ceredigion’s contribution rose from £5.4m in 2024/25 to £5.8m in 2025/26 – a 7.3% increase, which is equal to about 0.6% on Council Tax.</w:t>
      </w:r>
    </w:p>
    <w:p w14:paraId="76B75F32" w14:textId="77777777" w:rsidR="00CE08E4" w:rsidRPr="000256C9" w:rsidRDefault="003E3DF4" w:rsidP="003E3DF4">
      <w:pPr>
        <w:rPr>
          <w:rFonts w:asciiTheme="minorBidi" w:hAnsiTheme="minorBidi"/>
        </w:rPr>
      </w:pPr>
      <w:r w:rsidRPr="000256C9">
        <w:rPr>
          <w:rFonts w:asciiTheme="minorBidi" w:hAnsiTheme="minorBidi"/>
        </w:rPr>
        <w:t>Unlike policing costs (shown separately as a precept on your Council Tax bill), the Fire Levy is included within the Council’s overall £209 million budget.</w:t>
      </w:r>
    </w:p>
    <w:p w14:paraId="2E663E3E" w14:textId="46397595" w:rsidR="00EC3AB2" w:rsidRPr="000256C9" w:rsidRDefault="00CE08E4" w:rsidP="003E3DF4">
      <w:pPr>
        <w:rPr>
          <w:rFonts w:asciiTheme="minorBidi" w:hAnsiTheme="minorBidi"/>
        </w:rPr>
      </w:pPr>
      <w:r w:rsidRPr="000256C9">
        <w:rPr>
          <w:rFonts w:asciiTheme="minorBidi" w:hAnsiTheme="minorBidi"/>
        </w:rPr>
        <w:t>More</w:t>
      </w:r>
      <w:r w:rsidR="00CC0753" w:rsidRPr="000256C9">
        <w:rPr>
          <w:rFonts w:asciiTheme="minorBidi" w:hAnsiTheme="minorBidi"/>
        </w:rPr>
        <w:t xml:space="preserve"> information on the Fire Service can be found at </w:t>
      </w:r>
      <w:hyperlink r:id="rId14" w:history="1">
        <w:r w:rsidR="00BD7DAE" w:rsidRPr="000256C9">
          <w:rPr>
            <w:rStyle w:val="Hyperlink"/>
            <w:rFonts w:asciiTheme="minorBidi" w:hAnsiTheme="minorBidi"/>
          </w:rPr>
          <w:t>https://www.mawwfire.gov.uk</w:t>
        </w:r>
      </w:hyperlink>
    </w:p>
    <w:p w14:paraId="7B32B04D" w14:textId="77777777" w:rsidR="00C64187" w:rsidRPr="000256C9" w:rsidRDefault="00C64187" w:rsidP="00CC0753">
      <w:pPr>
        <w:rPr>
          <w:rFonts w:asciiTheme="minorBidi" w:hAnsiTheme="minorBidi"/>
        </w:rPr>
      </w:pPr>
    </w:p>
    <w:p w14:paraId="52C9DB00" w14:textId="4D746E30" w:rsidR="0032673F" w:rsidRPr="000256C9" w:rsidRDefault="0032673F" w:rsidP="00CD6045">
      <w:pPr>
        <w:pStyle w:val="Heading2"/>
        <w:spacing w:after="240"/>
        <w15:collapsed/>
        <w:rPr>
          <w:rFonts w:asciiTheme="minorBidi" w:hAnsiTheme="minorBidi" w:cstheme="minorBidi"/>
        </w:rPr>
      </w:pPr>
      <w:r w:rsidRPr="000256C9">
        <w:rPr>
          <w:rFonts w:asciiTheme="minorBidi" w:hAnsiTheme="minorBidi" w:cstheme="minorBidi"/>
        </w:rPr>
        <w:t>What can I do if I can’t afford to pay council tax?</w:t>
      </w:r>
    </w:p>
    <w:p w14:paraId="2C4E85FE" w14:textId="77777777" w:rsidR="00CD1B60" w:rsidRPr="000256C9" w:rsidRDefault="00CD1B60" w:rsidP="00CD1B60">
      <w:pPr>
        <w:rPr>
          <w:rFonts w:asciiTheme="minorBidi" w:hAnsiTheme="minorBidi"/>
        </w:rPr>
      </w:pPr>
      <w:r w:rsidRPr="000256C9">
        <w:rPr>
          <w:rFonts w:asciiTheme="minorBidi" w:hAnsiTheme="minorBidi"/>
        </w:rPr>
        <w:t>If you’re on a low income or receive certain benefits, you may be able to get help with paying your Council Tax.</w:t>
      </w:r>
    </w:p>
    <w:p w14:paraId="5B7735DE" w14:textId="77777777" w:rsidR="00CD1B60" w:rsidRPr="000256C9" w:rsidRDefault="00CD1B60" w:rsidP="00CD1B60">
      <w:pPr>
        <w:rPr>
          <w:rFonts w:asciiTheme="minorBidi" w:hAnsiTheme="minorBidi"/>
        </w:rPr>
      </w:pPr>
      <w:r w:rsidRPr="000256C9">
        <w:rPr>
          <w:rFonts w:asciiTheme="minorBidi" w:hAnsiTheme="minorBidi"/>
        </w:rPr>
        <w:t>Around 5,000 households in Ceredigion currently benefit from the Council Tax Reduction Scheme. This scheme helps people on very low incomes and/or claiming benefits, and in some cases can reduce Council Tax by up to 100%.</w:t>
      </w:r>
    </w:p>
    <w:p w14:paraId="075A6243" w14:textId="77777777" w:rsidR="00CD1B60" w:rsidRPr="000256C9" w:rsidRDefault="00CD1B60" w:rsidP="00CD1B60">
      <w:pPr>
        <w:rPr>
          <w:rFonts w:asciiTheme="minorBidi" w:hAnsiTheme="minorBidi"/>
        </w:rPr>
      </w:pPr>
      <w:r w:rsidRPr="000256C9">
        <w:rPr>
          <w:rFonts w:asciiTheme="minorBidi" w:hAnsiTheme="minorBidi"/>
        </w:rPr>
        <w:t>It’s a means-tested benefit, so the amount you get depends on your income, savings, and personal circumstances. Even if you’re working, you might still qualify. However, if you have £16,000 or more in savings (not counting the value of your home), you won’t be eligible.</w:t>
      </w:r>
    </w:p>
    <w:p w14:paraId="5C13995B" w14:textId="6FEE02D3" w:rsidR="00CD1B60" w:rsidRPr="000256C9" w:rsidRDefault="00CD1B60" w:rsidP="00CD1B60">
      <w:pPr>
        <w:rPr>
          <w:rFonts w:asciiTheme="minorBidi" w:hAnsiTheme="minorBidi"/>
        </w:rPr>
      </w:pPr>
      <w:r w:rsidRPr="000256C9">
        <w:rPr>
          <w:rFonts w:asciiTheme="minorBidi" w:hAnsiTheme="minorBidi"/>
        </w:rPr>
        <w:t>You can use the Entitlement Calculator on the Council’s website</w:t>
      </w:r>
      <w:r w:rsidR="003B1FAE" w:rsidRPr="000256C9">
        <w:rPr>
          <w:rFonts w:asciiTheme="minorBidi" w:hAnsiTheme="minorBidi"/>
        </w:rPr>
        <w:t xml:space="preserve"> (Benefits)</w:t>
      </w:r>
      <w:r w:rsidRPr="000256C9">
        <w:rPr>
          <w:rFonts w:asciiTheme="minorBidi" w:hAnsiTheme="minorBidi"/>
        </w:rPr>
        <w:t xml:space="preserve"> to check if you might qualify for support.</w:t>
      </w:r>
    </w:p>
    <w:p w14:paraId="57D01EC3" w14:textId="45A11055" w:rsidR="006715D6" w:rsidRPr="000256C9" w:rsidRDefault="00393595" w:rsidP="00393595">
      <w:pPr>
        <w:rPr>
          <w:rFonts w:asciiTheme="minorBidi" w:hAnsiTheme="minorBidi"/>
        </w:rPr>
      </w:pPr>
      <w:r w:rsidRPr="000256C9">
        <w:rPr>
          <w:rFonts w:asciiTheme="minorBidi" w:hAnsiTheme="minorBidi"/>
        </w:rPr>
        <w:t xml:space="preserve">You can also opt to pay your council tax over 12 months instead of 10, or as many months that remain in the </w:t>
      </w:r>
      <w:r w:rsidR="0076411A" w:rsidRPr="000256C9">
        <w:rPr>
          <w:rFonts w:asciiTheme="minorBidi" w:hAnsiTheme="minorBidi"/>
        </w:rPr>
        <w:t xml:space="preserve">current financial </w:t>
      </w:r>
      <w:r w:rsidRPr="000256C9">
        <w:rPr>
          <w:rFonts w:asciiTheme="minorBidi" w:hAnsiTheme="minorBidi"/>
        </w:rPr>
        <w:t xml:space="preserve">year. </w:t>
      </w:r>
    </w:p>
    <w:p w14:paraId="5E545E45" w14:textId="16F8BA38" w:rsidR="00AA73BB" w:rsidRPr="000256C9" w:rsidRDefault="00AA73BB" w:rsidP="00AA73BB">
      <w:pPr>
        <w:pStyle w:val="Heading2"/>
        <w15:collapsed/>
        <w:rPr>
          <w:rFonts w:asciiTheme="minorBidi" w:hAnsiTheme="minorBidi" w:cstheme="minorBidi"/>
        </w:rPr>
      </w:pPr>
      <w:r w:rsidRPr="000256C9">
        <w:rPr>
          <w:rFonts w:asciiTheme="minorBidi" w:hAnsiTheme="minorBidi" w:cstheme="minorBidi"/>
        </w:rPr>
        <w:lastRenderedPageBreak/>
        <w:t>What is the best way to pay council tax and receive my council tax bill?</w:t>
      </w:r>
    </w:p>
    <w:p w14:paraId="5AE26F2D" w14:textId="6870F1C4" w:rsidR="005366A9" w:rsidRPr="000256C9" w:rsidRDefault="00393595" w:rsidP="00393595">
      <w:pPr>
        <w:rPr>
          <w:rFonts w:asciiTheme="minorBidi" w:hAnsiTheme="minorBidi"/>
        </w:rPr>
      </w:pPr>
      <w:r w:rsidRPr="000256C9">
        <w:rPr>
          <w:rFonts w:asciiTheme="minorBidi" w:hAnsiTheme="minorBidi"/>
        </w:rPr>
        <w:t xml:space="preserve">The easiest </w:t>
      </w:r>
      <w:r w:rsidR="00AA73BB" w:rsidRPr="000256C9">
        <w:rPr>
          <w:rFonts w:asciiTheme="minorBidi" w:hAnsiTheme="minorBidi"/>
        </w:rPr>
        <w:t xml:space="preserve">and most efficient </w:t>
      </w:r>
      <w:r w:rsidRPr="000256C9">
        <w:rPr>
          <w:rFonts w:asciiTheme="minorBidi" w:hAnsiTheme="minorBidi"/>
        </w:rPr>
        <w:t>way to pay your council tax</w:t>
      </w:r>
      <w:r w:rsidR="004C2A87" w:rsidRPr="000256C9">
        <w:rPr>
          <w:rFonts w:asciiTheme="minorBidi" w:hAnsiTheme="minorBidi"/>
        </w:rPr>
        <w:t>, or change the way you pay,</w:t>
      </w:r>
      <w:r w:rsidRPr="000256C9">
        <w:rPr>
          <w:rFonts w:asciiTheme="minorBidi" w:hAnsiTheme="minorBidi"/>
        </w:rPr>
        <w:t xml:space="preserve"> is to sign up to My Account</w:t>
      </w:r>
      <w:r w:rsidR="0076411A" w:rsidRPr="000256C9">
        <w:rPr>
          <w:rFonts w:asciiTheme="minorBidi" w:hAnsiTheme="minorBidi"/>
        </w:rPr>
        <w:t xml:space="preserve"> and to pay by Direct Debit</w:t>
      </w:r>
      <w:r w:rsidRPr="000256C9">
        <w:rPr>
          <w:rFonts w:asciiTheme="minorBidi" w:hAnsiTheme="minorBidi"/>
        </w:rPr>
        <w:t xml:space="preserve">. </w:t>
      </w:r>
      <w:r w:rsidR="00AA73BB" w:rsidRPr="000256C9">
        <w:rPr>
          <w:rFonts w:asciiTheme="minorBidi" w:hAnsiTheme="minorBidi"/>
        </w:rPr>
        <w:t xml:space="preserve">   You can also register to receive your Council Tax bill electronically to help save the Council money on the cost of printing and postage.</w:t>
      </w:r>
    </w:p>
    <w:p w14:paraId="43C9AFE1" w14:textId="23DC70DC" w:rsidR="00393595" w:rsidRPr="000256C9" w:rsidRDefault="00393595" w:rsidP="00393595">
      <w:pPr>
        <w:rPr>
          <w:rFonts w:asciiTheme="minorBidi" w:hAnsiTheme="minorBidi"/>
        </w:rPr>
      </w:pPr>
      <w:r w:rsidRPr="000256C9">
        <w:rPr>
          <w:rFonts w:asciiTheme="minorBidi" w:hAnsiTheme="minorBidi"/>
        </w:rPr>
        <w:t xml:space="preserve">My Account is a personalised service for </w:t>
      </w:r>
      <w:r w:rsidR="006715D6" w:rsidRPr="000256C9">
        <w:rPr>
          <w:rFonts w:asciiTheme="minorBidi" w:hAnsiTheme="minorBidi"/>
        </w:rPr>
        <w:t>Ceredigion County Council</w:t>
      </w:r>
      <w:r w:rsidRPr="000256C9">
        <w:rPr>
          <w:rFonts w:asciiTheme="minorBidi" w:hAnsiTheme="minorBidi"/>
        </w:rPr>
        <w:t xml:space="preserve"> residents. Registering is quick and easy and all you need to get started is an email address. Using My Account to submit your forms means we receive them immediately, which saves you time and money.</w:t>
      </w:r>
    </w:p>
    <w:p w14:paraId="29909C79" w14:textId="61C00CF8" w:rsidR="004C2A87" w:rsidRPr="0007656F" w:rsidRDefault="004C2A87" w:rsidP="00393595">
      <w:pPr>
        <w:rPr>
          <w:rFonts w:asciiTheme="minorBidi" w:hAnsiTheme="minorBidi"/>
          <w:color w:val="000000" w:themeColor="text1"/>
        </w:rPr>
      </w:pPr>
      <w:r w:rsidRPr="0007656F">
        <w:rPr>
          <w:rFonts w:asciiTheme="minorBidi" w:hAnsiTheme="minorBidi"/>
          <w:color w:val="000000" w:themeColor="text1"/>
        </w:rPr>
        <w:t>You can read more about My Account on our website.</w:t>
      </w:r>
    </w:p>
    <w:sectPr w:rsidR="004C2A87" w:rsidRPr="0007656F" w:rsidSect="00B34C86">
      <w:footerReference w:type="defaul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4ACD6" w14:textId="77777777" w:rsidR="000A1B22" w:rsidRDefault="000A1B22" w:rsidP="008261ED">
      <w:pPr>
        <w:spacing w:after="0" w:line="240" w:lineRule="auto"/>
      </w:pPr>
      <w:r>
        <w:separator/>
      </w:r>
    </w:p>
  </w:endnote>
  <w:endnote w:type="continuationSeparator" w:id="0">
    <w:p w14:paraId="5F9DEDF8" w14:textId="77777777" w:rsidR="000A1B22" w:rsidRDefault="000A1B22" w:rsidP="00826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098664"/>
      <w:docPartObj>
        <w:docPartGallery w:val="Page Numbers (Bottom of Page)"/>
        <w:docPartUnique/>
      </w:docPartObj>
    </w:sdtPr>
    <w:sdtContent>
      <w:p w14:paraId="64CAECCA" w14:textId="6BB48D4D" w:rsidR="008261ED" w:rsidRDefault="008261ED">
        <w:pPr>
          <w:pStyle w:val="Footer"/>
          <w:jc w:val="right"/>
        </w:pPr>
        <w:r>
          <w:fldChar w:fldCharType="begin"/>
        </w:r>
        <w:r>
          <w:instrText>PAGE   \* MERGEFORMAT</w:instrText>
        </w:r>
        <w:r>
          <w:fldChar w:fldCharType="separate"/>
        </w:r>
        <w:r>
          <w:t>2</w:t>
        </w:r>
        <w:r>
          <w:fldChar w:fldCharType="end"/>
        </w:r>
      </w:p>
    </w:sdtContent>
  </w:sdt>
  <w:p w14:paraId="03B1293B" w14:textId="77777777" w:rsidR="008261ED" w:rsidRDefault="00826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400C3" w14:textId="77777777" w:rsidR="000A1B22" w:rsidRDefault="000A1B22" w:rsidP="008261ED">
      <w:pPr>
        <w:spacing w:after="0" w:line="240" w:lineRule="auto"/>
      </w:pPr>
      <w:r>
        <w:separator/>
      </w:r>
    </w:p>
  </w:footnote>
  <w:footnote w:type="continuationSeparator" w:id="0">
    <w:p w14:paraId="4D782A67" w14:textId="77777777" w:rsidR="000A1B22" w:rsidRDefault="000A1B22" w:rsidP="00826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3C0B"/>
    <w:multiLevelType w:val="hybridMultilevel"/>
    <w:tmpl w:val="2ABCB296"/>
    <w:lvl w:ilvl="0" w:tplc="57AE31D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4823021"/>
    <w:multiLevelType w:val="hybridMultilevel"/>
    <w:tmpl w:val="33FA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B7B65"/>
    <w:multiLevelType w:val="hybridMultilevel"/>
    <w:tmpl w:val="31D62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B4C52"/>
    <w:multiLevelType w:val="hybridMultilevel"/>
    <w:tmpl w:val="7750BD60"/>
    <w:lvl w:ilvl="0" w:tplc="7E2AAA32">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E63ACF"/>
    <w:multiLevelType w:val="multilevel"/>
    <w:tmpl w:val="CD82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07122A"/>
    <w:multiLevelType w:val="multilevel"/>
    <w:tmpl w:val="1D2A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D07E53"/>
    <w:multiLevelType w:val="hybridMultilevel"/>
    <w:tmpl w:val="060AEFC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0F237176"/>
    <w:multiLevelType w:val="hybridMultilevel"/>
    <w:tmpl w:val="DB389FC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375230"/>
    <w:multiLevelType w:val="multilevel"/>
    <w:tmpl w:val="5E4C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CC22F2"/>
    <w:multiLevelType w:val="hybridMultilevel"/>
    <w:tmpl w:val="2466DD10"/>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907F02"/>
    <w:multiLevelType w:val="multilevel"/>
    <w:tmpl w:val="7D70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D3C40"/>
    <w:multiLevelType w:val="hybridMultilevel"/>
    <w:tmpl w:val="B5761B78"/>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35C5AAE"/>
    <w:multiLevelType w:val="hybridMultilevel"/>
    <w:tmpl w:val="B308D230"/>
    <w:lvl w:ilvl="0" w:tplc="011040C2">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3" w15:restartNumberingAfterBreak="0">
    <w:nsid w:val="140E0DD8"/>
    <w:multiLevelType w:val="hybridMultilevel"/>
    <w:tmpl w:val="7E3410C4"/>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56461F0"/>
    <w:multiLevelType w:val="multilevel"/>
    <w:tmpl w:val="E17E2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9F3522"/>
    <w:multiLevelType w:val="hybridMultilevel"/>
    <w:tmpl w:val="3C061E7C"/>
    <w:lvl w:ilvl="0" w:tplc="7E2AAA32">
      <w:start w:val="1"/>
      <w:numFmt w:val="bullet"/>
      <w:lvlText w:val=""/>
      <w:lvlJc w:val="left"/>
      <w:pPr>
        <w:ind w:left="768" w:hanging="360"/>
      </w:pPr>
      <w:rPr>
        <w:rFonts w:ascii="Symbol" w:hAnsi="Symbol" w:cs="Symbol" w:hint="default"/>
        <w:sz w:val="36"/>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6" w15:restartNumberingAfterBreak="0">
    <w:nsid w:val="172644F1"/>
    <w:multiLevelType w:val="hybridMultilevel"/>
    <w:tmpl w:val="3C28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C922AD"/>
    <w:multiLevelType w:val="hybridMultilevel"/>
    <w:tmpl w:val="1CD8E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F244C6"/>
    <w:multiLevelType w:val="hybridMultilevel"/>
    <w:tmpl w:val="5DBC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757876"/>
    <w:multiLevelType w:val="multilevel"/>
    <w:tmpl w:val="20C6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305F04"/>
    <w:multiLevelType w:val="hybridMultilevel"/>
    <w:tmpl w:val="C2E8D6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1F0B21F8"/>
    <w:multiLevelType w:val="multilevel"/>
    <w:tmpl w:val="83D4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4559FE"/>
    <w:multiLevelType w:val="hybridMultilevel"/>
    <w:tmpl w:val="690EDB72"/>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F926A2D"/>
    <w:multiLevelType w:val="hybridMultilevel"/>
    <w:tmpl w:val="1E12E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D26D14"/>
    <w:multiLevelType w:val="hybridMultilevel"/>
    <w:tmpl w:val="1AC2CE86"/>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47971FB"/>
    <w:multiLevelType w:val="hybridMultilevel"/>
    <w:tmpl w:val="DDA4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BE01F6"/>
    <w:multiLevelType w:val="hybridMultilevel"/>
    <w:tmpl w:val="C8784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6C0DE2"/>
    <w:multiLevelType w:val="multilevel"/>
    <w:tmpl w:val="8FC8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40033A"/>
    <w:multiLevelType w:val="hybridMultilevel"/>
    <w:tmpl w:val="F9BE8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072391"/>
    <w:multiLevelType w:val="hybridMultilevel"/>
    <w:tmpl w:val="3BF0C2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2E413702"/>
    <w:multiLevelType w:val="hybridMultilevel"/>
    <w:tmpl w:val="F036D99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6E24093"/>
    <w:multiLevelType w:val="hybridMultilevel"/>
    <w:tmpl w:val="FA728D10"/>
    <w:lvl w:ilvl="0" w:tplc="7E2AAA32">
      <w:start w:val="1"/>
      <w:numFmt w:val="bullet"/>
      <w:lvlText w:val=""/>
      <w:lvlJc w:val="left"/>
      <w:pPr>
        <w:ind w:left="1440" w:hanging="360"/>
      </w:pPr>
      <w:rPr>
        <w:rFonts w:ascii="Symbol" w:hAnsi="Symbol" w:cs="Symbol" w:hint="default"/>
        <w:sz w:val="36"/>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EE06ACD"/>
    <w:multiLevelType w:val="multilevel"/>
    <w:tmpl w:val="20C6A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4110D41"/>
    <w:multiLevelType w:val="hybridMultilevel"/>
    <w:tmpl w:val="6CF6768C"/>
    <w:lvl w:ilvl="0" w:tplc="7E2AAA32">
      <w:start w:val="1"/>
      <w:numFmt w:val="bullet"/>
      <w:lvlText w:val=""/>
      <w:lvlJc w:val="left"/>
      <w:pPr>
        <w:ind w:left="720" w:hanging="360"/>
      </w:pPr>
      <w:rPr>
        <w:rFonts w:ascii="Symbol" w:hAnsi="Symbol" w:cs="Symbol" w:hint="default"/>
        <w:sz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7B1B54"/>
    <w:multiLevelType w:val="hybridMultilevel"/>
    <w:tmpl w:val="EF8200E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8386293"/>
    <w:multiLevelType w:val="hybridMultilevel"/>
    <w:tmpl w:val="CE66B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4302E0"/>
    <w:multiLevelType w:val="hybridMultilevel"/>
    <w:tmpl w:val="DD24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30699E"/>
    <w:multiLevelType w:val="hybridMultilevel"/>
    <w:tmpl w:val="37169F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C854B4B"/>
    <w:multiLevelType w:val="hybridMultilevel"/>
    <w:tmpl w:val="A7EA6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3A5A2E"/>
    <w:multiLevelType w:val="hybridMultilevel"/>
    <w:tmpl w:val="E1AE5D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5ADD160F"/>
    <w:multiLevelType w:val="multilevel"/>
    <w:tmpl w:val="DEE80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E203B3"/>
    <w:multiLevelType w:val="hybridMultilevel"/>
    <w:tmpl w:val="17AA474C"/>
    <w:lvl w:ilvl="0" w:tplc="067AD5B4">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04757F3"/>
    <w:multiLevelType w:val="hybridMultilevel"/>
    <w:tmpl w:val="856A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0601443"/>
    <w:multiLevelType w:val="multilevel"/>
    <w:tmpl w:val="83D4F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3532F7E"/>
    <w:multiLevelType w:val="hybridMultilevel"/>
    <w:tmpl w:val="7AA47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40C78B2"/>
    <w:multiLevelType w:val="multilevel"/>
    <w:tmpl w:val="543E3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4D7614A"/>
    <w:multiLevelType w:val="multilevel"/>
    <w:tmpl w:val="C0D4266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cs="Symbol" w:hint="default"/>
        <w:sz w:val="36"/>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1D7328"/>
    <w:multiLevelType w:val="hybridMultilevel"/>
    <w:tmpl w:val="16C4B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3210D0"/>
    <w:multiLevelType w:val="hybridMultilevel"/>
    <w:tmpl w:val="347E1C6A"/>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3EA2572"/>
    <w:multiLevelType w:val="multilevel"/>
    <w:tmpl w:val="9CB8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770B21"/>
    <w:multiLevelType w:val="hybridMultilevel"/>
    <w:tmpl w:val="CA0852C8"/>
    <w:lvl w:ilvl="0" w:tplc="7E2AAA32">
      <w:start w:val="1"/>
      <w:numFmt w:val="bullet"/>
      <w:lvlText w:val=""/>
      <w:lvlJc w:val="left"/>
      <w:pPr>
        <w:ind w:left="720" w:hanging="360"/>
      </w:pPr>
      <w:rPr>
        <w:rFonts w:ascii="Symbol" w:hAnsi="Symbol" w:cs="Symbol" w:hint="default"/>
        <w:sz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784F419E"/>
    <w:multiLevelType w:val="hybridMultilevel"/>
    <w:tmpl w:val="1DA257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2" w15:restartNumberingAfterBreak="0">
    <w:nsid w:val="7BDB5A38"/>
    <w:multiLevelType w:val="hybridMultilevel"/>
    <w:tmpl w:val="3D4A9F1C"/>
    <w:lvl w:ilvl="0" w:tplc="FFFFFFFF">
      <w:start w:val="1"/>
      <w:numFmt w:val="bullet"/>
      <w:lvlText w:val=""/>
      <w:lvlJc w:val="left"/>
      <w:pPr>
        <w:ind w:left="720" w:hanging="360"/>
      </w:pPr>
      <w:rPr>
        <w:rFonts w:ascii="Symbol" w:hAnsi="Symbol" w:cs="Symbol" w:hint="default"/>
        <w:sz w:val="36"/>
      </w:rPr>
    </w:lvl>
    <w:lvl w:ilvl="1" w:tplc="7E2AAA32">
      <w:start w:val="1"/>
      <w:numFmt w:val="bullet"/>
      <w:lvlText w:val=""/>
      <w:lvlJc w:val="left"/>
      <w:pPr>
        <w:ind w:left="720" w:hanging="360"/>
      </w:pPr>
      <w:rPr>
        <w:rFonts w:ascii="Symbol" w:hAnsi="Symbol" w:cs="Symbol" w:hint="default"/>
        <w:sz w:val="3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59306051">
    <w:abstractNumId w:val="37"/>
  </w:num>
  <w:num w:numId="2" w16cid:durableId="1349024596">
    <w:abstractNumId w:val="23"/>
  </w:num>
  <w:num w:numId="3" w16cid:durableId="1987658656">
    <w:abstractNumId w:val="2"/>
  </w:num>
  <w:num w:numId="4" w16cid:durableId="562104033">
    <w:abstractNumId w:val="8"/>
  </w:num>
  <w:num w:numId="5" w16cid:durableId="1747533808">
    <w:abstractNumId w:val="5"/>
  </w:num>
  <w:num w:numId="6" w16cid:durableId="787775310">
    <w:abstractNumId w:val="32"/>
  </w:num>
  <w:num w:numId="7" w16cid:durableId="1479807626">
    <w:abstractNumId w:val="21"/>
  </w:num>
  <w:num w:numId="8" w16cid:durableId="1065954265">
    <w:abstractNumId w:val="43"/>
  </w:num>
  <w:num w:numId="9" w16cid:durableId="737478282">
    <w:abstractNumId w:val="3"/>
  </w:num>
  <w:num w:numId="10" w16cid:durableId="691027664">
    <w:abstractNumId w:val="50"/>
  </w:num>
  <w:num w:numId="11" w16cid:durableId="799305769">
    <w:abstractNumId w:val="22"/>
  </w:num>
  <w:num w:numId="12" w16cid:durableId="796796698">
    <w:abstractNumId w:val="11"/>
  </w:num>
  <w:num w:numId="13" w16cid:durableId="285701203">
    <w:abstractNumId w:val="30"/>
  </w:num>
  <w:num w:numId="14" w16cid:durableId="1368872709">
    <w:abstractNumId w:val="9"/>
  </w:num>
  <w:num w:numId="15" w16cid:durableId="1027024908">
    <w:abstractNumId w:val="48"/>
  </w:num>
  <w:num w:numId="16" w16cid:durableId="156657240">
    <w:abstractNumId w:val="34"/>
  </w:num>
  <w:num w:numId="17" w16cid:durableId="1428303811">
    <w:abstractNumId w:val="24"/>
  </w:num>
  <w:num w:numId="18" w16cid:durableId="1459252825">
    <w:abstractNumId w:val="52"/>
  </w:num>
  <w:num w:numId="19" w16cid:durableId="73161496">
    <w:abstractNumId w:val="7"/>
  </w:num>
  <w:num w:numId="20" w16cid:durableId="1119838365">
    <w:abstractNumId w:val="13"/>
  </w:num>
  <w:num w:numId="21" w16cid:durableId="2088113887">
    <w:abstractNumId w:val="15"/>
  </w:num>
  <w:num w:numId="22" w16cid:durableId="1640643712">
    <w:abstractNumId w:val="33"/>
  </w:num>
  <w:num w:numId="23" w16cid:durableId="1911191654">
    <w:abstractNumId w:val="31"/>
  </w:num>
  <w:num w:numId="24" w16cid:durableId="306478117">
    <w:abstractNumId w:val="46"/>
  </w:num>
  <w:num w:numId="25" w16cid:durableId="395011998">
    <w:abstractNumId w:val="42"/>
  </w:num>
  <w:num w:numId="26" w16cid:durableId="370112969">
    <w:abstractNumId w:val="44"/>
  </w:num>
  <w:num w:numId="27" w16cid:durableId="2016036555">
    <w:abstractNumId w:val="28"/>
  </w:num>
  <w:num w:numId="28" w16cid:durableId="1703627607">
    <w:abstractNumId w:val="41"/>
  </w:num>
  <w:num w:numId="29" w16cid:durableId="1567253196">
    <w:abstractNumId w:val="12"/>
  </w:num>
  <w:num w:numId="30" w16cid:durableId="915867799">
    <w:abstractNumId w:val="0"/>
  </w:num>
  <w:num w:numId="31" w16cid:durableId="593131229">
    <w:abstractNumId w:val="19"/>
  </w:num>
  <w:num w:numId="32" w16cid:durableId="478153376">
    <w:abstractNumId w:val="45"/>
  </w:num>
  <w:num w:numId="33" w16cid:durableId="1563758705">
    <w:abstractNumId w:val="1"/>
  </w:num>
  <w:num w:numId="34" w16cid:durableId="1877618706">
    <w:abstractNumId w:val="10"/>
  </w:num>
  <w:num w:numId="35" w16cid:durableId="379675396">
    <w:abstractNumId w:val="27"/>
  </w:num>
  <w:num w:numId="36" w16cid:durableId="521094418">
    <w:abstractNumId w:val="40"/>
  </w:num>
  <w:num w:numId="37" w16cid:durableId="1539125388">
    <w:abstractNumId w:val="4"/>
  </w:num>
  <w:num w:numId="38" w16cid:durableId="1461146847">
    <w:abstractNumId w:val="14"/>
  </w:num>
  <w:num w:numId="39" w16cid:durableId="439842299">
    <w:abstractNumId w:val="51"/>
  </w:num>
  <w:num w:numId="40" w16cid:durableId="23949366">
    <w:abstractNumId w:val="20"/>
  </w:num>
  <w:num w:numId="41" w16cid:durableId="205485768">
    <w:abstractNumId w:val="29"/>
  </w:num>
  <w:num w:numId="42" w16cid:durableId="1864048326">
    <w:abstractNumId w:val="39"/>
  </w:num>
  <w:num w:numId="43" w16cid:durableId="2131045885">
    <w:abstractNumId w:val="6"/>
  </w:num>
  <w:num w:numId="44" w16cid:durableId="1089932390">
    <w:abstractNumId w:val="49"/>
  </w:num>
  <w:num w:numId="45" w16cid:durableId="607198907">
    <w:abstractNumId w:val="17"/>
  </w:num>
  <w:num w:numId="46" w16cid:durableId="1919288030">
    <w:abstractNumId w:val="25"/>
  </w:num>
  <w:num w:numId="47" w16cid:durableId="1667316152">
    <w:abstractNumId w:val="16"/>
  </w:num>
  <w:num w:numId="48" w16cid:durableId="1764492259">
    <w:abstractNumId w:val="35"/>
  </w:num>
  <w:num w:numId="49" w16cid:durableId="698093322">
    <w:abstractNumId w:val="18"/>
  </w:num>
  <w:num w:numId="50" w16cid:durableId="731736488">
    <w:abstractNumId w:val="26"/>
  </w:num>
  <w:num w:numId="51" w16cid:durableId="1363549998">
    <w:abstractNumId w:val="47"/>
  </w:num>
  <w:num w:numId="52" w16cid:durableId="1767772482">
    <w:abstractNumId w:val="36"/>
  </w:num>
  <w:num w:numId="53" w16cid:durableId="825049173">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F5"/>
    <w:rsid w:val="0000045A"/>
    <w:rsid w:val="000024F5"/>
    <w:rsid w:val="00002B39"/>
    <w:rsid w:val="00003C2B"/>
    <w:rsid w:val="00003E7E"/>
    <w:rsid w:val="0000415F"/>
    <w:rsid w:val="000047AD"/>
    <w:rsid w:val="00006186"/>
    <w:rsid w:val="00012BC2"/>
    <w:rsid w:val="000142BD"/>
    <w:rsid w:val="00014799"/>
    <w:rsid w:val="0001557F"/>
    <w:rsid w:val="0001659E"/>
    <w:rsid w:val="00023E28"/>
    <w:rsid w:val="000256C9"/>
    <w:rsid w:val="0002572C"/>
    <w:rsid w:val="00027BF6"/>
    <w:rsid w:val="0003338E"/>
    <w:rsid w:val="00035CC2"/>
    <w:rsid w:val="00050564"/>
    <w:rsid w:val="00050F7B"/>
    <w:rsid w:val="0005359A"/>
    <w:rsid w:val="0006058C"/>
    <w:rsid w:val="00061014"/>
    <w:rsid w:val="00062BC7"/>
    <w:rsid w:val="0006300D"/>
    <w:rsid w:val="0006772F"/>
    <w:rsid w:val="00071178"/>
    <w:rsid w:val="00074451"/>
    <w:rsid w:val="0007656F"/>
    <w:rsid w:val="000821EB"/>
    <w:rsid w:val="00084A48"/>
    <w:rsid w:val="00090D9F"/>
    <w:rsid w:val="000952EE"/>
    <w:rsid w:val="000957C9"/>
    <w:rsid w:val="00096FD4"/>
    <w:rsid w:val="000A1B22"/>
    <w:rsid w:val="000A5656"/>
    <w:rsid w:val="000B014E"/>
    <w:rsid w:val="000B08F5"/>
    <w:rsid w:val="000B3DEB"/>
    <w:rsid w:val="000B4D79"/>
    <w:rsid w:val="000B7D6B"/>
    <w:rsid w:val="000C08E9"/>
    <w:rsid w:val="000C3E1A"/>
    <w:rsid w:val="000C5B93"/>
    <w:rsid w:val="000C6398"/>
    <w:rsid w:val="000D23F3"/>
    <w:rsid w:val="000E1702"/>
    <w:rsid w:val="000E2BFA"/>
    <w:rsid w:val="000F0824"/>
    <w:rsid w:val="000F1489"/>
    <w:rsid w:val="000F161D"/>
    <w:rsid w:val="000F3DD4"/>
    <w:rsid w:val="000F48AC"/>
    <w:rsid w:val="000F7D97"/>
    <w:rsid w:val="00101541"/>
    <w:rsid w:val="001020C3"/>
    <w:rsid w:val="00115010"/>
    <w:rsid w:val="001166F1"/>
    <w:rsid w:val="00136361"/>
    <w:rsid w:val="00142B67"/>
    <w:rsid w:val="00143FDD"/>
    <w:rsid w:val="0014462F"/>
    <w:rsid w:val="00144665"/>
    <w:rsid w:val="00144F58"/>
    <w:rsid w:val="00146BB3"/>
    <w:rsid w:val="001471F0"/>
    <w:rsid w:val="0014791B"/>
    <w:rsid w:val="00153637"/>
    <w:rsid w:val="00155BAF"/>
    <w:rsid w:val="00163570"/>
    <w:rsid w:val="00166EFD"/>
    <w:rsid w:val="00167E1F"/>
    <w:rsid w:val="00172898"/>
    <w:rsid w:val="00172A85"/>
    <w:rsid w:val="001750B0"/>
    <w:rsid w:val="00176AF2"/>
    <w:rsid w:val="00180896"/>
    <w:rsid w:val="001811EA"/>
    <w:rsid w:val="0018629A"/>
    <w:rsid w:val="00194406"/>
    <w:rsid w:val="00194AEB"/>
    <w:rsid w:val="001B170F"/>
    <w:rsid w:val="001C780E"/>
    <w:rsid w:val="001D2C7E"/>
    <w:rsid w:val="001D3AE1"/>
    <w:rsid w:val="001D7432"/>
    <w:rsid w:val="001E0C61"/>
    <w:rsid w:val="001E34DD"/>
    <w:rsid w:val="001E36D1"/>
    <w:rsid w:val="001E7160"/>
    <w:rsid w:val="001E7877"/>
    <w:rsid w:val="001F4F78"/>
    <w:rsid w:val="00210A43"/>
    <w:rsid w:val="00215DE5"/>
    <w:rsid w:val="0021726A"/>
    <w:rsid w:val="002209EA"/>
    <w:rsid w:val="00221834"/>
    <w:rsid w:val="00226730"/>
    <w:rsid w:val="0022682B"/>
    <w:rsid w:val="002274B9"/>
    <w:rsid w:val="00232188"/>
    <w:rsid w:val="00236725"/>
    <w:rsid w:val="00250445"/>
    <w:rsid w:val="00254D75"/>
    <w:rsid w:val="00255068"/>
    <w:rsid w:val="00256D9F"/>
    <w:rsid w:val="002570FD"/>
    <w:rsid w:val="00261605"/>
    <w:rsid w:val="00261B8F"/>
    <w:rsid w:val="002636B7"/>
    <w:rsid w:val="00265943"/>
    <w:rsid w:val="00266706"/>
    <w:rsid w:val="0027136C"/>
    <w:rsid w:val="0027200E"/>
    <w:rsid w:val="00274271"/>
    <w:rsid w:val="002748D4"/>
    <w:rsid w:val="002761A6"/>
    <w:rsid w:val="002909FD"/>
    <w:rsid w:val="00296F8D"/>
    <w:rsid w:val="002A03EF"/>
    <w:rsid w:val="002A2B30"/>
    <w:rsid w:val="002A394A"/>
    <w:rsid w:val="002A7216"/>
    <w:rsid w:val="002A7327"/>
    <w:rsid w:val="002B12FF"/>
    <w:rsid w:val="002B62BC"/>
    <w:rsid w:val="002B681A"/>
    <w:rsid w:val="002C161F"/>
    <w:rsid w:val="002C3BD9"/>
    <w:rsid w:val="002C4006"/>
    <w:rsid w:val="002C4DFA"/>
    <w:rsid w:val="002C66B6"/>
    <w:rsid w:val="002C67DA"/>
    <w:rsid w:val="002C6A30"/>
    <w:rsid w:val="002C6AD2"/>
    <w:rsid w:val="002D5FA7"/>
    <w:rsid w:val="002D6034"/>
    <w:rsid w:val="002E1078"/>
    <w:rsid w:val="002E2EF9"/>
    <w:rsid w:val="002E4A5E"/>
    <w:rsid w:val="002F080F"/>
    <w:rsid w:val="002F60DD"/>
    <w:rsid w:val="002F60F3"/>
    <w:rsid w:val="0030531E"/>
    <w:rsid w:val="0030591B"/>
    <w:rsid w:val="00312B7C"/>
    <w:rsid w:val="00315311"/>
    <w:rsid w:val="00315FD8"/>
    <w:rsid w:val="00323363"/>
    <w:rsid w:val="0032673F"/>
    <w:rsid w:val="00327090"/>
    <w:rsid w:val="003316E6"/>
    <w:rsid w:val="00331FC5"/>
    <w:rsid w:val="00342F53"/>
    <w:rsid w:val="00344BC8"/>
    <w:rsid w:val="00344E1F"/>
    <w:rsid w:val="00347E72"/>
    <w:rsid w:val="00350623"/>
    <w:rsid w:val="003506A9"/>
    <w:rsid w:val="00350D35"/>
    <w:rsid w:val="00351A9C"/>
    <w:rsid w:val="00351EB6"/>
    <w:rsid w:val="00360F69"/>
    <w:rsid w:val="003667B7"/>
    <w:rsid w:val="00370CA8"/>
    <w:rsid w:val="00372680"/>
    <w:rsid w:val="0037345C"/>
    <w:rsid w:val="00376D41"/>
    <w:rsid w:val="003800B6"/>
    <w:rsid w:val="00380A86"/>
    <w:rsid w:val="0038563A"/>
    <w:rsid w:val="00387C39"/>
    <w:rsid w:val="00392D17"/>
    <w:rsid w:val="00393595"/>
    <w:rsid w:val="00393B6A"/>
    <w:rsid w:val="003975E5"/>
    <w:rsid w:val="003B135A"/>
    <w:rsid w:val="003B1FAE"/>
    <w:rsid w:val="003B598C"/>
    <w:rsid w:val="003B6110"/>
    <w:rsid w:val="003B7693"/>
    <w:rsid w:val="003B7BA8"/>
    <w:rsid w:val="003C1A57"/>
    <w:rsid w:val="003C6428"/>
    <w:rsid w:val="003D1FCD"/>
    <w:rsid w:val="003D22F4"/>
    <w:rsid w:val="003D68D4"/>
    <w:rsid w:val="003E0776"/>
    <w:rsid w:val="003E3DF4"/>
    <w:rsid w:val="003F5626"/>
    <w:rsid w:val="004025BF"/>
    <w:rsid w:val="00404472"/>
    <w:rsid w:val="00404FFC"/>
    <w:rsid w:val="00411904"/>
    <w:rsid w:val="00421CD4"/>
    <w:rsid w:val="004256A9"/>
    <w:rsid w:val="0043025B"/>
    <w:rsid w:val="00430436"/>
    <w:rsid w:val="0043434E"/>
    <w:rsid w:val="004344C4"/>
    <w:rsid w:val="00435E01"/>
    <w:rsid w:val="00436B61"/>
    <w:rsid w:val="00436C1D"/>
    <w:rsid w:val="0044360D"/>
    <w:rsid w:val="004459B8"/>
    <w:rsid w:val="004502A3"/>
    <w:rsid w:val="00454E98"/>
    <w:rsid w:val="004561EB"/>
    <w:rsid w:val="004568E0"/>
    <w:rsid w:val="00461090"/>
    <w:rsid w:val="00464749"/>
    <w:rsid w:val="00466719"/>
    <w:rsid w:val="00467120"/>
    <w:rsid w:val="00467458"/>
    <w:rsid w:val="004718E7"/>
    <w:rsid w:val="00473EE5"/>
    <w:rsid w:val="0047620C"/>
    <w:rsid w:val="004818D3"/>
    <w:rsid w:val="004844E9"/>
    <w:rsid w:val="00485135"/>
    <w:rsid w:val="00485CEC"/>
    <w:rsid w:val="00486922"/>
    <w:rsid w:val="00486B6E"/>
    <w:rsid w:val="00487537"/>
    <w:rsid w:val="004876D6"/>
    <w:rsid w:val="00487D80"/>
    <w:rsid w:val="0049083A"/>
    <w:rsid w:val="004A5AC6"/>
    <w:rsid w:val="004A5B5E"/>
    <w:rsid w:val="004C2A87"/>
    <w:rsid w:val="004C6EB4"/>
    <w:rsid w:val="004D0513"/>
    <w:rsid w:val="004D07E0"/>
    <w:rsid w:val="004D4D4E"/>
    <w:rsid w:val="004D58AF"/>
    <w:rsid w:val="004E0D9A"/>
    <w:rsid w:val="004E443A"/>
    <w:rsid w:val="004E4695"/>
    <w:rsid w:val="004F0E36"/>
    <w:rsid w:val="004F12B7"/>
    <w:rsid w:val="004F30DB"/>
    <w:rsid w:val="004F51FA"/>
    <w:rsid w:val="004F6D62"/>
    <w:rsid w:val="005005DC"/>
    <w:rsid w:val="00502A54"/>
    <w:rsid w:val="00502AF4"/>
    <w:rsid w:val="00502D2C"/>
    <w:rsid w:val="00504377"/>
    <w:rsid w:val="00510937"/>
    <w:rsid w:val="00513148"/>
    <w:rsid w:val="005216FA"/>
    <w:rsid w:val="00521F6C"/>
    <w:rsid w:val="00524CD1"/>
    <w:rsid w:val="00526A8C"/>
    <w:rsid w:val="00531008"/>
    <w:rsid w:val="00532026"/>
    <w:rsid w:val="005322F5"/>
    <w:rsid w:val="005366A9"/>
    <w:rsid w:val="00547AB8"/>
    <w:rsid w:val="00561A33"/>
    <w:rsid w:val="00570312"/>
    <w:rsid w:val="0057090B"/>
    <w:rsid w:val="0057164C"/>
    <w:rsid w:val="00576032"/>
    <w:rsid w:val="00581132"/>
    <w:rsid w:val="005838DC"/>
    <w:rsid w:val="00596403"/>
    <w:rsid w:val="005A15CF"/>
    <w:rsid w:val="005A73AF"/>
    <w:rsid w:val="005B14A2"/>
    <w:rsid w:val="005B2FFC"/>
    <w:rsid w:val="005B5A91"/>
    <w:rsid w:val="005B6B99"/>
    <w:rsid w:val="005B73AA"/>
    <w:rsid w:val="005C06D6"/>
    <w:rsid w:val="005C3B68"/>
    <w:rsid w:val="005C512D"/>
    <w:rsid w:val="005D2E68"/>
    <w:rsid w:val="005D4BAE"/>
    <w:rsid w:val="005D7EE0"/>
    <w:rsid w:val="005E01FF"/>
    <w:rsid w:val="005E1E92"/>
    <w:rsid w:val="005E58D3"/>
    <w:rsid w:val="005E690E"/>
    <w:rsid w:val="005E6B7A"/>
    <w:rsid w:val="005E7D27"/>
    <w:rsid w:val="005F3F1B"/>
    <w:rsid w:val="005F5511"/>
    <w:rsid w:val="006150D4"/>
    <w:rsid w:val="00617238"/>
    <w:rsid w:val="00617AF3"/>
    <w:rsid w:val="006216BB"/>
    <w:rsid w:val="00621CDC"/>
    <w:rsid w:val="006258D2"/>
    <w:rsid w:val="006269A7"/>
    <w:rsid w:val="006278E2"/>
    <w:rsid w:val="00632211"/>
    <w:rsid w:val="006425E4"/>
    <w:rsid w:val="00643640"/>
    <w:rsid w:val="00650D4B"/>
    <w:rsid w:val="0065171D"/>
    <w:rsid w:val="00653642"/>
    <w:rsid w:val="00654CA3"/>
    <w:rsid w:val="00660DD1"/>
    <w:rsid w:val="00664094"/>
    <w:rsid w:val="006646F8"/>
    <w:rsid w:val="00665182"/>
    <w:rsid w:val="00666678"/>
    <w:rsid w:val="0066679B"/>
    <w:rsid w:val="00666DEE"/>
    <w:rsid w:val="006715D6"/>
    <w:rsid w:val="00672258"/>
    <w:rsid w:val="00673A58"/>
    <w:rsid w:val="0067492C"/>
    <w:rsid w:val="00681729"/>
    <w:rsid w:val="00682360"/>
    <w:rsid w:val="00682866"/>
    <w:rsid w:val="006833BB"/>
    <w:rsid w:val="0068605A"/>
    <w:rsid w:val="006879FD"/>
    <w:rsid w:val="0069731A"/>
    <w:rsid w:val="006A22D9"/>
    <w:rsid w:val="006A4F98"/>
    <w:rsid w:val="006B101E"/>
    <w:rsid w:val="006B566E"/>
    <w:rsid w:val="006B5746"/>
    <w:rsid w:val="006B57CE"/>
    <w:rsid w:val="006B6644"/>
    <w:rsid w:val="006B7E4F"/>
    <w:rsid w:val="006C0CCF"/>
    <w:rsid w:val="006C5259"/>
    <w:rsid w:val="006C7BDF"/>
    <w:rsid w:val="006D2171"/>
    <w:rsid w:val="006D7CD4"/>
    <w:rsid w:val="006E062E"/>
    <w:rsid w:val="006E4C3A"/>
    <w:rsid w:val="006E7EE3"/>
    <w:rsid w:val="006F15BD"/>
    <w:rsid w:val="006F3890"/>
    <w:rsid w:val="006F3CDD"/>
    <w:rsid w:val="006F47C5"/>
    <w:rsid w:val="00701D13"/>
    <w:rsid w:val="007079BA"/>
    <w:rsid w:val="007112BA"/>
    <w:rsid w:val="00711CB0"/>
    <w:rsid w:val="00726C63"/>
    <w:rsid w:val="007332A3"/>
    <w:rsid w:val="0073600A"/>
    <w:rsid w:val="00740CEA"/>
    <w:rsid w:val="00742967"/>
    <w:rsid w:val="00745671"/>
    <w:rsid w:val="0074570D"/>
    <w:rsid w:val="00753D98"/>
    <w:rsid w:val="007559F8"/>
    <w:rsid w:val="0075698F"/>
    <w:rsid w:val="00760070"/>
    <w:rsid w:val="00760E82"/>
    <w:rsid w:val="00762487"/>
    <w:rsid w:val="00762C24"/>
    <w:rsid w:val="0076411A"/>
    <w:rsid w:val="0076459A"/>
    <w:rsid w:val="007672A8"/>
    <w:rsid w:val="00772EE0"/>
    <w:rsid w:val="00782601"/>
    <w:rsid w:val="00782759"/>
    <w:rsid w:val="00783B12"/>
    <w:rsid w:val="00786517"/>
    <w:rsid w:val="0079111F"/>
    <w:rsid w:val="00795D37"/>
    <w:rsid w:val="00796B0F"/>
    <w:rsid w:val="007A3183"/>
    <w:rsid w:val="007B044D"/>
    <w:rsid w:val="007C3C47"/>
    <w:rsid w:val="007C3C89"/>
    <w:rsid w:val="007C50E8"/>
    <w:rsid w:val="007D43DD"/>
    <w:rsid w:val="007E76E1"/>
    <w:rsid w:val="007E789B"/>
    <w:rsid w:val="007F05B5"/>
    <w:rsid w:val="007F06E2"/>
    <w:rsid w:val="007F2305"/>
    <w:rsid w:val="007F251F"/>
    <w:rsid w:val="007F4529"/>
    <w:rsid w:val="00803915"/>
    <w:rsid w:val="0080618E"/>
    <w:rsid w:val="008116B7"/>
    <w:rsid w:val="0081343D"/>
    <w:rsid w:val="00820631"/>
    <w:rsid w:val="00826127"/>
    <w:rsid w:val="008261ED"/>
    <w:rsid w:val="0083437F"/>
    <w:rsid w:val="00840415"/>
    <w:rsid w:val="00844879"/>
    <w:rsid w:val="0084727E"/>
    <w:rsid w:val="008507B8"/>
    <w:rsid w:val="00852A6E"/>
    <w:rsid w:val="00852B03"/>
    <w:rsid w:val="00862947"/>
    <w:rsid w:val="00866AFC"/>
    <w:rsid w:val="00873855"/>
    <w:rsid w:val="008816D3"/>
    <w:rsid w:val="0088699B"/>
    <w:rsid w:val="00893F23"/>
    <w:rsid w:val="00894E80"/>
    <w:rsid w:val="00895C5A"/>
    <w:rsid w:val="0089730F"/>
    <w:rsid w:val="00897B8B"/>
    <w:rsid w:val="008A0ABB"/>
    <w:rsid w:val="008B1F2C"/>
    <w:rsid w:val="008B4CBC"/>
    <w:rsid w:val="008B4EBA"/>
    <w:rsid w:val="008B5029"/>
    <w:rsid w:val="008C01C8"/>
    <w:rsid w:val="008C4689"/>
    <w:rsid w:val="008C76DE"/>
    <w:rsid w:val="008C7716"/>
    <w:rsid w:val="008D2D09"/>
    <w:rsid w:val="008D3E3B"/>
    <w:rsid w:val="008D40E3"/>
    <w:rsid w:val="008D46F8"/>
    <w:rsid w:val="008D76B4"/>
    <w:rsid w:val="008D7860"/>
    <w:rsid w:val="008E5839"/>
    <w:rsid w:val="008F0BEE"/>
    <w:rsid w:val="008F2E73"/>
    <w:rsid w:val="008F37C5"/>
    <w:rsid w:val="008F4583"/>
    <w:rsid w:val="008F4B16"/>
    <w:rsid w:val="008F5986"/>
    <w:rsid w:val="008F66C1"/>
    <w:rsid w:val="008F6CAD"/>
    <w:rsid w:val="0090076A"/>
    <w:rsid w:val="00900E38"/>
    <w:rsid w:val="009101CC"/>
    <w:rsid w:val="00911201"/>
    <w:rsid w:val="00911BBF"/>
    <w:rsid w:val="009124F9"/>
    <w:rsid w:val="0091382B"/>
    <w:rsid w:val="00915A78"/>
    <w:rsid w:val="009168FF"/>
    <w:rsid w:val="00921E2C"/>
    <w:rsid w:val="0092217A"/>
    <w:rsid w:val="00922CB1"/>
    <w:rsid w:val="00924021"/>
    <w:rsid w:val="009247E7"/>
    <w:rsid w:val="00924C58"/>
    <w:rsid w:val="009254A0"/>
    <w:rsid w:val="00927817"/>
    <w:rsid w:val="009279EF"/>
    <w:rsid w:val="00927AD4"/>
    <w:rsid w:val="00930D87"/>
    <w:rsid w:val="009328D2"/>
    <w:rsid w:val="009332D2"/>
    <w:rsid w:val="00934824"/>
    <w:rsid w:val="0094180F"/>
    <w:rsid w:val="009511E8"/>
    <w:rsid w:val="0095138B"/>
    <w:rsid w:val="009530FB"/>
    <w:rsid w:val="00953D0E"/>
    <w:rsid w:val="00957A39"/>
    <w:rsid w:val="00960071"/>
    <w:rsid w:val="00961D61"/>
    <w:rsid w:val="00962689"/>
    <w:rsid w:val="009636EC"/>
    <w:rsid w:val="00967915"/>
    <w:rsid w:val="00975DD5"/>
    <w:rsid w:val="00986588"/>
    <w:rsid w:val="009919D8"/>
    <w:rsid w:val="00993910"/>
    <w:rsid w:val="00994AA2"/>
    <w:rsid w:val="0099599B"/>
    <w:rsid w:val="00995ADE"/>
    <w:rsid w:val="009961CA"/>
    <w:rsid w:val="009A00AE"/>
    <w:rsid w:val="009A033C"/>
    <w:rsid w:val="009B5DBE"/>
    <w:rsid w:val="009B74A7"/>
    <w:rsid w:val="009C4441"/>
    <w:rsid w:val="009C5135"/>
    <w:rsid w:val="009C548A"/>
    <w:rsid w:val="009D1F24"/>
    <w:rsid w:val="009D46C4"/>
    <w:rsid w:val="009D6EB5"/>
    <w:rsid w:val="009E1533"/>
    <w:rsid w:val="009E1F88"/>
    <w:rsid w:val="009E75CD"/>
    <w:rsid w:val="009F1D7A"/>
    <w:rsid w:val="009F22E8"/>
    <w:rsid w:val="009F5A2A"/>
    <w:rsid w:val="009F5C88"/>
    <w:rsid w:val="009F6229"/>
    <w:rsid w:val="009F7E4E"/>
    <w:rsid w:val="009F7F51"/>
    <w:rsid w:val="00A03297"/>
    <w:rsid w:val="00A05A71"/>
    <w:rsid w:val="00A07034"/>
    <w:rsid w:val="00A11169"/>
    <w:rsid w:val="00A17B81"/>
    <w:rsid w:val="00A21C86"/>
    <w:rsid w:val="00A334DF"/>
    <w:rsid w:val="00A40154"/>
    <w:rsid w:val="00A43B52"/>
    <w:rsid w:val="00A44304"/>
    <w:rsid w:val="00A45048"/>
    <w:rsid w:val="00A51FDA"/>
    <w:rsid w:val="00A534E5"/>
    <w:rsid w:val="00A536B5"/>
    <w:rsid w:val="00A54FF7"/>
    <w:rsid w:val="00A6633E"/>
    <w:rsid w:val="00A765B7"/>
    <w:rsid w:val="00A80929"/>
    <w:rsid w:val="00A8116D"/>
    <w:rsid w:val="00A81C28"/>
    <w:rsid w:val="00A841AF"/>
    <w:rsid w:val="00A8488D"/>
    <w:rsid w:val="00A91962"/>
    <w:rsid w:val="00A91A4F"/>
    <w:rsid w:val="00A96699"/>
    <w:rsid w:val="00A97C92"/>
    <w:rsid w:val="00AA51CC"/>
    <w:rsid w:val="00AA73BB"/>
    <w:rsid w:val="00AB25CB"/>
    <w:rsid w:val="00AB6A19"/>
    <w:rsid w:val="00AB7B63"/>
    <w:rsid w:val="00AC3B11"/>
    <w:rsid w:val="00AC42BF"/>
    <w:rsid w:val="00AC5535"/>
    <w:rsid w:val="00AD08F2"/>
    <w:rsid w:val="00AD1D6B"/>
    <w:rsid w:val="00AD2253"/>
    <w:rsid w:val="00AD749C"/>
    <w:rsid w:val="00AD750D"/>
    <w:rsid w:val="00AE375A"/>
    <w:rsid w:val="00AF1B83"/>
    <w:rsid w:val="00AF1B8A"/>
    <w:rsid w:val="00AF55F5"/>
    <w:rsid w:val="00AF6916"/>
    <w:rsid w:val="00B00492"/>
    <w:rsid w:val="00B058A4"/>
    <w:rsid w:val="00B0637A"/>
    <w:rsid w:val="00B06C60"/>
    <w:rsid w:val="00B13FA5"/>
    <w:rsid w:val="00B17882"/>
    <w:rsid w:val="00B2016F"/>
    <w:rsid w:val="00B260D7"/>
    <w:rsid w:val="00B307A6"/>
    <w:rsid w:val="00B32A7B"/>
    <w:rsid w:val="00B34C86"/>
    <w:rsid w:val="00B4156D"/>
    <w:rsid w:val="00B4216B"/>
    <w:rsid w:val="00B5110B"/>
    <w:rsid w:val="00B70A08"/>
    <w:rsid w:val="00B74200"/>
    <w:rsid w:val="00B85B0E"/>
    <w:rsid w:val="00B87192"/>
    <w:rsid w:val="00B872B6"/>
    <w:rsid w:val="00B963C8"/>
    <w:rsid w:val="00BA3875"/>
    <w:rsid w:val="00BA3EA0"/>
    <w:rsid w:val="00BA45EA"/>
    <w:rsid w:val="00BB1737"/>
    <w:rsid w:val="00BB4B1C"/>
    <w:rsid w:val="00BB6EC3"/>
    <w:rsid w:val="00BC67C4"/>
    <w:rsid w:val="00BC7544"/>
    <w:rsid w:val="00BD15C3"/>
    <w:rsid w:val="00BD24C0"/>
    <w:rsid w:val="00BD665F"/>
    <w:rsid w:val="00BD6BCB"/>
    <w:rsid w:val="00BD7DAE"/>
    <w:rsid w:val="00BE1E49"/>
    <w:rsid w:val="00BE6368"/>
    <w:rsid w:val="00BE6FA8"/>
    <w:rsid w:val="00BF50CE"/>
    <w:rsid w:val="00BF5438"/>
    <w:rsid w:val="00C02AAF"/>
    <w:rsid w:val="00C103AE"/>
    <w:rsid w:val="00C139DA"/>
    <w:rsid w:val="00C178D6"/>
    <w:rsid w:val="00C22BE5"/>
    <w:rsid w:val="00C23E74"/>
    <w:rsid w:val="00C36801"/>
    <w:rsid w:val="00C37131"/>
    <w:rsid w:val="00C429CA"/>
    <w:rsid w:val="00C45B96"/>
    <w:rsid w:val="00C47486"/>
    <w:rsid w:val="00C547EB"/>
    <w:rsid w:val="00C570F3"/>
    <w:rsid w:val="00C575AE"/>
    <w:rsid w:val="00C61192"/>
    <w:rsid w:val="00C61D25"/>
    <w:rsid w:val="00C62366"/>
    <w:rsid w:val="00C62391"/>
    <w:rsid w:val="00C64187"/>
    <w:rsid w:val="00C677E1"/>
    <w:rsid w:val="00C71051"/>
    <w:rsid w:val="00C722D2"/>
    <w:rsid w:val="00C8670F"/>
    <w:rsid w:val="00C87AEA"/>
    <w:rsid w:val="00C87AF6"/>
    <w:rsid w:val="00C96996"/>
    <w:rsid w:val="00CA028C"/>
    <w:rsid w:val="00CA2EE6"/>
    <w:rsid w:val="00CA5311"/>
    <w:rsid w:val="00CA6B7F"/>
    <w:rsid w:val="00CA73C6"/>
    <w:rsid w:val="00CB06CD"/>
    <w:rsid w:val="00CB2945"/>
    <w:rsid w:val="00CB7854"/>
    <w:rsid w:val="00CC0753"/>
    <w:rsid w:val="00CC5431"/>
    <w:rsid w:val="00CD04FA"/>
    <w:rsid w:val="00CD07BB"/>
    <w:rsid w:val="00CD1B60"/>
    <w:rsid w:val="00CD5C96"/>
    <w:rsid w:val="00CD6045"/>
    <w:rsid w:val="00CE0249"/>
    <w:rsid w:val="00CE08E4"/>
    <w:rsid w:val="00CE6288"/>
    <w:rsid w:val="00CE7A8D"/>
    <w:rsid w:val="00CF08EE"/>
    <w:rsid w:val="00CF3D02"/>
    <w:rsid w:val="00CF3F7F"/>
    <w:rsid w:val="00CF44F7"/>
    <w:rsid w:val="00D012CB"/>
    <w:rsid w:val="00D02282"/>
    <w:rsid w:val="00D051A2"/>
    <w:rsid w:val="00D06415"/>
    <w:rsid w:val="00D1053C"/>
    <w:rsid w:val="00D16672"/>
    <w:rsid w:val="00D16AFE"/>
    <w:rsid w:val="00D17EBA"/>
    <w:rsid w:val="00D21E4A"/>
    <w:rsid w:val="00D2479C"/>
    <w:rsid w:val="00D253AF"/>
    <w:rsid w:val="00D25FF1"/>
    <w:rsid w:val="00D30799"/>
    <w:rsid w:val="00D30EF6"/>
    <w:rsid w:val="00D31296"/>
    <w:rsid w:val="00D32C5E"/>
    <w:rsid w:val="00D3524D"/>
    <w:rsid w:val="00D40FE6"/>
    <w:rsid w:val="00D45F48"/>
    <w:rsid w:val="00D51FD3"/>
    <w:rsid w:val="00D52E54"/>
    <w:rsid w:val="00D5419A"/>
    <w:rsid w:val="00D61610"/>
    <w:rsid w:val="00D645D5"/>
    <w:rsid w:val="00D6480B"/>
    <w:rsid w:val="00D674A3"/>
    <w:rsid w:val="00D70747"/>
    <w:rsid w:val="00D70898"/>
    <w:rsid w:val="00D725BB"/>
    <w:rsid w:val="00D72CD0"/>
    <w:rsid w:val="00D77628"/>
    <w:rsid w:val="00D800EB"/>
    <w:rsid w:val="00D810B3"/>
    <w:rsid w:val="00D84157"/>
    <w:rsid w:val="00D9509A"/>
    <w:rsid w:val="00D973D1"/>
    <w:rsid w:val="00DA24BB"/>
    <w:rsid w:val="00DB0180"/>
    <w:rsid w:val="00DB600D"/>
    <w:rsid w:val="00DB7592"/>
    <w:rsid w:val="00DC0B34"/>
    <w:rsid w:val="00DC45D3"/>
    <w:rsid w:val="00DC489C"/>
    <w:rsid w:val="00DC57E1"/>
    <w:rsid w:val="00DC74E4"/>
    <w:rsid w:val="00DD52CD"/>
    <w:rsid w:val="00DE2F0D"/>
    <w:rsid w:val="00DE7C8A"/>
    <w:rsid w:val="00DE7F60"/>
    <w:rsid w:val="00DF1480"/>
    <w:rsid w:val="00DF33FB"/>
    <w:rsid w:val="00DF3C78"/>
    <w:rsid w:val="00DF5151"/>
    <w:rsid w:val="00E01AF2"/>
    <w:rsid w:val="00E02F1D"/>
    <w:rsid w:val="00E03299"/>
    <w:rsid w:val="00E06BB0"/>
    <w:rsid w:val="00E07C37"/>
    <w:rsid w:val="00E12F02"/>
    <w:rsid w:val="00E170AC"/>
    <w:rsid w:val="00E17CB8"/>
    <w:rsid w:val="00E25242"/>
    <w:rsid w:val="00E33F8E"/>
    <w:rsid w:val="00E3413C"/>
    <w:rsid w:val="00E415F7"/>
    <w:rsid w:val="00E427C3"/>
    <w:rsid w:val="00E520E3"/>
    <w:rsid w:val="00E52C80"/>
    <w:rsid w:val="00E535F8"/>
    <w:rsid w:val="00E543DD"/>
    <w:rsid w:val="00E6447E"/>
    <w:rsid w:val="00E65676"/>
    <w:rsid w:val="00E65CB7"/>
    <w:rsid w:val="00E67136"/>
    <w:rsid w:val="00E70B3A"/>
    <w:rsid w:val="00E743C3"/>
    <w:rsid w:val="00E75647"/>
    <w:rsid w:val="00E8415F"/>
    <w:rsid w:val="00E87468"/>
    <w:rsid w:val="00E94FF2"/>
    <w:rsid w:val="00E95019"/>
    <w:rsid w:val="00E968CE"/>
    <w:rsid w:val="00E96BC3"/>
    <w:rsid w:val="00E96CDA"/>
    <w:rsid w:val="00EA2420"/>
    <w:rsid w:val="00EA279C"/>
    <w:rsid w:val="00EA2E10"/>
    <w:rsid w:val="00EA6E26"/>
    <w:rsid w:val="00EA74D1"/>
    <w:rsid w:val="00EB0EE7"/>
    <w:rsid w:val="00EC12C9"/>
    <w:rsid w:val="00EC3AB2"/>
    <w:rsid w:val="00EC4610"/>
    <w:rsid w:val="00EC60D7"/>
    <w:rsid w:val="00EC7BC3"/>
    <w:rsid w:val="00EE2AD5"/>
    <w:rsid w:val="00EE4A0B"/>
    <w:rsid w:val="00EE518E"/>
    <w:rsid w:val="00EF3504"/>
    <w:rsid w:val="00F01449"/>
    <w:rsid w:val="00F0176B"/>
    <w:rsid w:val="00F03E6C"/>
    <w:rsid w:val="00F076D5"/>
    <w:rsid w:val="00F142A1"/>
    <w:rsid w:val="00F16378"/>
    <w:rsid w:val="00F16EA2"/>
    <w:rsid w:val="00F17E4D"/>
    <w:rsid w:val="00F24AB7"/>
    <w:rsid w:val="00F373CC"/>
    <w:rsid w:val="00F40117"/>
    <w:rsid w:val="00F439B1"/>
    <w:rsid w:val="00F471C5"/>
    <w:rsid w:val="00F540C1"/>
    <w:rsid w:val="00F55D9B"/>
    <w:rsid w:val="00F56FBA"/>
    <w:rsid w:val="00F667FC"/>
    <w:rsid w:val="00F72C53"/>
    <w:rsid w:val="00F73063"/>
    <w:rsid w:val="00F73689"/>
    <w:rsid w:val="00F940CF"/>
    <w:rsid w:val="00F97B3E"/>
    <w:rsid w:val="00FA4BE0"/>
    <w:rsid w:val="00FA5D80"/>
    <w:rsid w:val="00FA73A5"/>
    <w:rsid w:val="00FA7ABB"/>
    <w:rsid w:val="00FA7C90"/>
    <w:rsid w:val="00FB48D3"/>
    <w:rsid w:val="00FD2AC5"/>
    <w:rsid w:val="00FD697B"/>
    <w:rsid w:val="00FD7ACF"/>
    <w:rsid w:val="00FF368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2FE2F"/>
  <w15:chartTrackingRefBased/>
  <w15:docId w15:val="{D6783401-1A74-4A2F-A2F2-AD76C7339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F5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F5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F5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5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5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5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5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5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F5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F5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F5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5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5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5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5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55F5"/>
    <w:rPr>
      <w:rFonts w:eastAsiaTheme="majorEastAsia" w:cstheme="majorBidi"/>
      <w:color w:val="272727" w:themeColor="text1" w:themeTint="D8"/>
    </w:rPr>
  </w:style>
  <w:style w:type="paragraph" w:styleId="Title">
    <w:name w:val="Title"/>
    <w:basedOn w:val="Normal"/>
    <w:next w:val="Normal"/>
    <w:link w:val="TitleChar"/>
    <w:uiPriority w:val="10"/>
    <w:qFormat/>
    <w:rsid w:val="00AF5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5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5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55F5"/>
    <w:pPr>
      <w:spacing w:before="160"/>
      <w:jc w:val="center"/>
    </w:pPr>
    <w:rPr>
      <w:i/>
      <w:iCs/>
      <w:color w:val="404040" w:themeColor="text1" w:themeTint="BF"/>
    </w:rPr>
  </w:style>
  <w:style w:type="character" w:customStyle="1" w:styleId="QuoteChar">
    <w:name w:val="Quote Char"/>
    <w:basedOn w:val="DefaultParagraphFont"/>
    <w:link w:val="Quote"/>
    <w:uiPriority w:val="29"/>
    <w:rsid w:val="00AF55F5"/>
    <w:rPr>
      <w:i/>
      <w:iCs/>
      <w:color w:val="404040" w:themeColor="text1" w:themeTint="BF"/>
    </w:rPr>
  </w:style>
  <w:style w:type="paragraph" w:styleId="ListParagraph">
    <w:name w:val="List Paragraph"/>
    <w:basedOn w:val="Normal"/>
    <w:uiPriority w:val="34"/>
    <w:qFormat/>
    <w:rsid w:val="00AF55F5"/>
    <w:pPr>
      <w:ind w:left="720"/>
      <w:contextualSpacing/>
    </w:pPr>
  </w:style>
  <w:style w:type="character" w:styleId="IntenseEmphasis">
    <w:name w:val="Intense Emphasis"/>
    <w:basedOn w:val="DefaultParagraphFont"/>
    <w:uiPriority w:val="21"/>
    <w:qFormat/>
    <w:rsid w:val="00AF55F5"/>
    <w:rPr>
      <w:i/>
      <w:iCs/>
      <w:color w:val="0F4761" w:themeColor="accent1" w:themeShade="BF"/>
    </w:rPr>
  </w:style>
  <w:style w:type="paragraph" w:styleId="IntenseQuote">
    <w:name w:val="Intense Quote"/>
    <w:basedOn w:val="Normal"/>
    <w:next w:val="Normal"/>
    <w:link w:val="IntenseQuoteChar"/>
    <w:uiPriority w:val="30"/>
    <w:qFormat/>
    <w:rsid w:val="00AF5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55F5"/>
    <w:rPr>
      <w:i/>
      <w:iCs/>
      <w:color w:val="0F4761" w:themeColor="accent1" w:themeShade="BF"/>
    </w:rPr>
  </w:style>
  <w:style w:type="character" w:styleId="IntenseReference">
    <w:name w:val="Intense Reference"/>
    <w:basedOn w:val="DefaultParagraphFont"/>
    <w:uiPriority w:val="32"/>
    <w:qFormat/>
    <w:rsid w:val="00AF55F5"/>
    <w:rPr>
      <w:b/>
      <w:bCs/>
      <w:smallCaps/>
      <w:color w:val="0F4761" w:themeColor="accent1" w:themeShade="BF"/>
      <w:spacing w:val="5"/>
    </w:rPr>
  </w:style>
  <w:style w:type="character" w:styleId="Hyperlink">
    <w:name w:val="Hyperlink"/>
    <w:basedOn w:val="DefaultParagraphFont"/>
    <w:uiPriority w:val="99"/>
    <w:unhideWhenUsed/>
    <w:rsid w:val="00AF55F5"/>
    <w:rPr>
      <w:color w:val="467886" w:themeColor="hyperlink"/>
      <w:u w:val="single"/>
    </w:rPr>
  </w:style>
  <w:style w:type="character" w:styleId="UnresolvedMention">
    <w:name w:val="Unresolved Mention"/>
    <w:basedOn w:val="DefaultParagraphFont"/>
    <w:uiPriority w:val="99"/>
    <w:semiHidden/>
    <w:unhideWhenUsed/>
    <w:rsid w:val="00AF55F5"/>
    <w:rPr>
      <w:color w:val="605E5C"/>
      <w:shd w:val="clear" w:color="auto" w:fill="E1DFDD"/>
    </w:rPr>
  </w:style>
  <w:style w:type="character" w:styleId="FollowedHyperlink">
    <w:name w:val="FollowedHyperlink"/>
    <w:basedOn w:val="DefaultParagraphFont"/>
    <w:uiPriority w:val="99"/>
    <w:semiHidden/>
    <w:unhideWhenUsed/>
    <w:rsid w:val="0030591B"/>
    <w:rPr>
      <w:color w:val="96607D" w:themeColor="followedHyperlink"/>
      <w:u w:val="single"/>
    </w:rPr>
  </w:style>
  <w:style w:type="paragraph" w:styleId="NormalWeb">
    <w:name w:val="Normal (Web)"/>
    <w:basedOn w:val="Normal"/>
    <w:uiPriority w:val="99"/>
    <w:unhideWhenUsed/>
    <w:rsid w:val="002218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46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84A48"/>
    <w:pPr>
      <w:spacing w:after="0" w:line="240" w:lineRule="auto"/>
    </w:pPr>
  </w:style>
  <w:style w:type="paragraph" w:styleId="Header">
    <w:name w:val="header"/>
    <w:basedOn w:val="Normal"/>
    <w:link w:val="HeaderChar"/>
    <w:uiPriority w:val="99"/>
    <w:unhideWhenUsed/>
    <w:rsid w:val="008261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1ED"/>
  </w:style>
  <w:style w:type="paragraph" w:styleId="Footer">
    <w:name w:val="footer"/>
    <w:basedOn w:val="Normal"/>
    <w:link w:val="FooterChar"/>
    <w:uiPriority w:val="99"/>
    <w:unhideWhenUsed/>
    <w:rsid w:val="008261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9035">
      <w:bodyDiv w:val="1"/>
      <w:marLeft w:val="0"/>
      <w:marRight w:val="0"/>
      <w:marTop w:val="0"/>
      <w:marBottom w:val="0"/>
      <w:divBdr>
        <w:top w:val="none" w:sz="0" w:space="0" w:color="auto"/>
        <w:left w:val="none" w:sz="0" w:space="0" w:color="auto"/>
        <w:bottom w:val="none" w:sz="0" w:space="0" w:color="auto"/>
        <w:right w:val="none" w:sz="0" w:space="0" w:color="auto"/>
      </w:divBdr>
    </w:div>
    <w:div w:id="105542074">
      <w:bodyDiv w:val="1"/>
      <w:marLeft w:val="0"/>
      <w:marRight w:val="0"/>
      <w:marTop w:val="0"/>
      <w:marBottom w:val="0"/>
      <w:divBdr>
        <w:top w:val="none" w:sz="0" w:space="0" w:color="auto"/>
        <w:left w:val="none" w:sz="0" w:space="0" w:color="auto"/>
        <w:bottom w:val="none" w:sz="0" w:space="0" w:color="auto"/>
        <w:right w:val="none" w:sz="0" w:space="0" w:color="auto"/>
      </w:divBdr>
    </w:div>
    <w:div w:id="161051706">
      <w:bodyDiv w:val="1"/>
      <w:marLeft w:val="0"/>
      <w:marRight w:val="0"/>
      <w:marTop w:val="0"/>
      <w:marBottom w:val="0"/>
      <w:divBdr>
        <w:top w:val="none" w:sz="0" w:space="0" w:color="auto"/>
        <w:left w:val="none" w:sz="0" w:space="0" w:color="auto"/>
        <w:bottom w:val="none" w:sz="0" w:space="0" w:color="auto"/>
        <w:right w:val="none" w:sz="0" w:space="0" w:color="auto"/>
      </w:divBdr>
    </w:div>
    <w:div w:id="229077423">
      <w:bodyDiv w:val="1"/>
      <w:marLeft w:val="0"/>
      <w:marRight w:val="0"/>
      <w:marTop w:val="0"/>
      <w:marBottom w:val="0"/>
      <w:divBdr>
        <w:top w:val="none" w:sz="0" w:space="0" w:color="auto"/>
        <w:left w:val="none" w:sz="0" w:space="0" w:color="auto"/>
        <w:bottom w:val="none" w:sz="0" w:space="0" w:color="auto"/>
        <w:right w:val="none" w:sz="0" w:space="0" w:color="auto"/>
      </w:divBdr>
    </w:div>
    <w:div w:id="349527381">
      <w:bodyDiv w:val="1"/>
      <w:marLeft w:val="0"/>
      <w:marRight w:val="0"/>
      <w:marTop w:val="0"/>
      <w:marBottom w:val="0"/>
      <w:divBdr>
        <w:top w:val="none" w:sz="0" w:space="0" w:color="auto"/>
        <w:left w:val="none" w:sz="0" w:space="0" w:color="auto"/>
        <w:bottom w:val="none" w:sz="0" w:space="0" w:color="auto"/>
        <w:right w:val="none" w:sz="0" w:space="0" w:color="auto"/>
      </w:divBdr>
    </w:div>
    <w:div w:id="374931642">
      <w:bodyDiv w:val="1"/>
      <w:marLeft w:val="0"/>
      <w:marRight w:val="0"/>
      <w:marTop w:val="0"/>
      <w:marBottom w:val="0"/>
      <w:divBdr>
        <w:top w:val="none" w:sz="0" w:space="0" w:color="auto"/>
        <w:left w:val="none" w:sz="0" w:space="0" w:color="auto"/>
        <w:bottom w:val="none" w:sz="0" w:space="0" w:color="auto"/>
        <w:right w:val="none" w:sz="0" w:space="0" w:color="auto"/>
      </w:divBdr>
    </w:div>
    <w:div w:id="379015091">
      <w:bodyDiv w:val="1"/>
      <w:marLeft w:val="0"/>
      <w:marRight w:val="0"/>
      <w:marTop w:val="0"/>
      <w:marBottom w:val="0"/>
      <w:divBdr>
        <w:top w:val="none" w:sz="0" w:space="0" w:color="auto"/>
        <w:left w:val="none" w:sz="0" w:space="0" w:color="auto"/>
        <w:bottom w:val="none" w:sz="0" w:space="0" w:color="auto"/>
        <w:right w:val="none" w:sz="0" w:space="0" w:color="auto"/>
      </w:divBdr>
    </w:div>
    <w:div w:id="386877438">
      <w:bodyDiv w:val="1"/>
      <w:marLeft w:val="0"/>
      <w:marRight w:val="0"/>
      <w:marTop w:val="0"/>
      <w:marBottom w:val="0"/>
      <w:divBdr>
        <w:top w:val="none" w:sz="0" w:space="0" w:color="auto"/>
        <w:left w:val="none" w:sz="0" w:space="0" w:color="auto"/>
        <w:bottom w:val="none" w:sz="0" w:space="0" w:color="auto"/>
        <w:right w:val="none" w:sz="0" w:space="0" w:color="auto"/>
      </w:divBdr>
      <w:divsChild>
        <w:div w:id="269708326">
          <w:marLeft w:val="0"/>
          <w:marRight w:val="0"/>
          <w:marTop w:val="0"/>
          <w:marBottom w:val="0"/>
          <w:divBdr>
            <w:top w:val="none" w:sz="0" w:space="0" w:color="auto"/>
            <w:left w:val="none" w:sz="0" w:space="0" w:color="auto"/>
            <w:bottom w:val="none" w:sz="0" w:space="0" w:color="auto"/>
            <w:right w:val="none" w:sz="0" w:space="0" w:color="auto"/>
          </w:divBdr>
        </w:div>
      </w:divsChild>
    </w:div>
    <w:div w:id="389379641">
      <w:bodyDiv w:val="1"/>
      <w:marLeft w:val="0"/>
      <w:marRight w:val="0"/>
      <w:marTop w:val="0"/>
      <w:marBottom w:val="0"/>
      <w:divBdr>
        <w:top w:val="none" w:sz="0" w:space="0" w:color="auto"/>
        <w:left w:val="none" w:sz="0" w:space="0" w:color="auto"/>
        <w:bottom w:val="none" w:sz="0" w:space="0" w:color="auto"/>
        <w:right w:val="none" w:sz="0" w:space="0" w:color="auto"/>
      </w:divBdr>
    </w:div>
    <w:div w:id="442312044">
      <w:bodyDiv w:val="1"/>
      <w:marLeft w:val="0"/>
      <w:marRight w:val="0"/>
      <w:marTop w:val="0"/>
      <w:marBottom w:val="0"/>
      <w:divBdr>
        <w:top w:val="none" w:sz="0" w:space="0" w:color="auto"/>
        <w:left w:val="none" w:sz="0" w:space="0" w:color="auto"/>
        <w:bottom w:val="none" w:sz="0" w:space="0" w:color="auto"/>
        <w:right w:val="none" w:sz="0" w:space="0" w:color="auto"/>
      </w:divBdr>
    </w:div>
    <w:div w:id="588318857">
      <w:bodyDiv w:val="1"/>
      <w:marLeft w:val="0"/>
      <w:marRight w:val="0"/>
      <w:marTop w:val="0"/>
      <w:marBottom w:val="0"/>
      <w:divBdr>
        <w:top w:val="none" w:sz="0" w:space="0" w:color="auto"/>
        <w:left w:val="none" w:sz="0" w:space="0" w:color="auto"/>
        <w:bottom w:val="none" w:sz="0" w:space="0" w:color="auto"/>
        <w:right w:val="none" w:sz="0" w:space="0" w:color="auto"/>
      </w:divBdr>
    </w:div>
    <w:div w:id="604581470">
      <w:bodyDiv w:val="1"/>
      <w:marLeft w:val="0"/>
      <w:marRight w:val="0"/>
      <w:marTop w:val="0"/>
      <w:marBottom w:val="0"/>
      <w:divBdr>
        <w:top w:val="none" w:sz="0" w:space="0" w:color="auto"/>
        <w:left w:val="none" w:sz="0" w:space="0" w:color="auto"/>
        <w:bottom w:val="none" w:sz="0" w:space="0" w:color="auto"/>
        <w:right w:val="none" w:sz="0" w:space="0" w:color="auto"/>
      </w:divBdr>
    </w:div>
    <w:div w:id="625281860">
      <w:bodyDiv w:val="1"/>
      <w:marLeft w:val="0"/>
      <w:marRight w:val="0"/>
      <w:marTop w:val="0"/>
      <w:marBottom w:val="0"/>
      <w:divBdr>
        <w:top w:val="none" w:sz="0" w:space="0" w:color="auto"/>
        <w:left w:val="none" w:sz="0" w:space="0" w:color="auto"/>
        <w:bottom w:val="none" w:sz="0" w:space="0" w:color="auto"/>
        <w:right w:val="none" w:sz="0" w:space="0" w:color="auto"/>
      </w:divBdr>
    </w:div>
    <w:div w:id="688869597">
      <w:bodyDiv w:val="1"/>
      <w:marLeft w:val="0"/>
      <w:marRight w:val="0"/>
      <w:marTop w:val="0"/>
      <w:marBottom w:val="0"/>
      <w:divBdr>
        <w:top w:val="none" w:sz="0" w:space="0" w:color="auto"/>
        <w:left w:val="none" w:sz="0" w:space="0" w:color="auto"/>
        <w:bottom w:val="none" w:sz="0" w:space="0" w:color="auto"/>
        <w:right w:val="none" w:sz="0" w:space="0" w:color="auto"/>
      </w:divBdr>
    </w:div>
    <w:div w:id="777599648">
      <w:bodyDiv w:val="1"/>
      <w:marLeft w:val="0"/>
      <w:marRight w:val="0"/>
      <w:marTop w:val="0"/>
      <w:marBottom w:val="0"/>
      <w:divBdr>
        <w:top w:val="none" w:sz="0" w:space="0" w:color="auto"/>
        <w:left w:val="none" w:sz="0" w:space="0" w:color="auto"/>
        <w:bottom w:val="none" w:sz="0" w:space="0" w:color="auto"/>
        <w:right w:val="none" w:sz="0" w:space="0" w:color="auto"/>
      </w:divBdr>
    </w:div>
    <w:div w:id="791049067">
      <w:bodyDiv w:val="1"/>
      <w:marLeft w:val="0"/>
      <w:marRight w:val="0"/>
      <w:marTop w:val="0"/>
      <w:marBottom w:val="0"/>
      <w:divBdr>
        <w:top w:val="none" w:sz="0" w:space="0" w:color="auto"/>
        <w:left w:val="none" w:sz="0" w:space="0" w:color="auto"/>
        <w:bottom w:val="none" w:sz="0" w:space="0" w:color="auto"/>
        <w:right w:val="none" w:sz="0" w:space="0" w:color="auto"/>
      </w:divBdr>
    </w:div>
    <w:div w:id="815997891">
      <w:bodyDiv w:val="1"/>
      <w:marLeft w:val="0"/>
      <w:marRight w:val="0"/>
      <w:marTop w:val="0"/>
      <w:marBottom w:val="0"/>
      <w:divBdr>
        <w:top w:val="none" w:sz="0" w:space="0" w:color="auto"/>
        <w:left w:val="none" w:sz="0" w:space="0" w:color="auto"/>
        <w:bottom w:val="none" w:sz="0" w:space="0" w:color="auto"/>
        <w:right w:val="none" w:sz="0" w:space="0" w:color="auto"/>
      </w:divBdr>
    </w:div>
    <w:div w:id="1069815204">
      <w:bodyDiv w:val="1"/>
      <w:marLeft w:val="0"/>
      <w:marRight w:val="0"/>
      <w:marTop w:val="0"/>
      <w:marBottom w:val="0"/>
      <w:divBdr>
        <w:top w:val="none" w:sz="0" w:space="0" w:color="auto"/>
        <w:left w:val="none" w:sz="0" w:space="0" w:color="auto"/>
        <w:bottom w:val="none" w:sz="0" w:space="0" w:color="auto"/>
        <w:right w:val="none" w:sz="0" w:space="0" w:color="auto"/>
      </w:divBdr>
    </w:div>
    <w:div w:id="1130855174">
      <w:bodyDiv w:val="1"/>
      <w:marLeft w:val="0"/>
      <w:marRight w:val="0"/>
      <w:marTop w:val="0"/>
      <w:marBottom w:val="0"/>
      <w:divBdr>
        <w:top w:val="none" w:sz="0" w:space="0" w:color="auto"/>
        <w:left w:val="none" w:sz="0" w:space="0" w:color="auto"/>
        <w:bottom w:val="none" w:sz="0" w:space="0" w:color="auto"/>
        <w:right w:val="none" w:sz="0" w:space="0" w:color="auto"/>
      </w:divBdr>
    </w:div>
    <w:div w:id="1177691525">
      <w:bodyDiv w:val="1"/>
      <w:marLeft w:val="0"/>
      <w:marRight w:val="0"/>
      <w:marTop w:val="0"/>
      <w:marBottom w:val="0"/>
      <w:divBdr>
        <w:top w:val="none" w:sz="0" w:space="0" w:color="auto"/>
        <w:left w:val="none" w:sz="0" w:space="0" w:color="auto"/>
        <w:bottom w:val="none" w:sz="0" w:space="0" w:color="auto"/>
        <w:right w:val="none" w:sz="0" w:space="0" w:color="auto"/>
      </w:divBdr>
    </w:div>
    <w:div w:id="1205946336">
      <w:bodyDiv w:val="1"/>
      <w:marLeft w:val="0"/>
      <w:marRight w:val="0"/>
      <w:marTop w:val="0"/>
      <w:marBottom w:val="0"/>
      <w:divBdr>
        <w:top w:val="none" w:sz="0" w:space="0" w:color="auto"/>
        <w:left w:val="none" w:sz="0" w:space="0" w:color="auto"/>
        <w:bottom w:val="none" w:sz="0" w:space="0" w:color="auto"/>
        <w:right w:val="none" w:sz="0" w:space="0" w:color="auto"/>
      </w:divBdr>
    </w:div>
    <w:div w:id="1213883694">
      <w:bodyDiv w:val="1"/>
      <w:marLeft w:val="0"/>
      <w:marRight w:val="0"/>
      <w:marTop w:val="0"/>
      <w:marBottom w:val="0"/>
      <w:divBdr>
        <w:top w:val="none" w:sz="0" w:space="0" w:color="auto"/>
        <w:left w:val="none" w:sz="0" w:space="0" w:color="auto"/>
        <w:bottom w:val="none" w:sz="0" w:space="0" w:color="auto"/>
        <w:right w:val="none" w:sz="0" w:space="0" w:color="auto"/>
      </w:divBdr>
    </w:div>
    <w:div w:id="1248462697">
      <w:bodyDiv w:val="1"/>
      <w:marLeft w:val="0"/>
      <w:marRight w:val="0"/>
      <w:marTop w:val="0"/>
      <w:marBottom w:val="0"/>
      <w:divBdr>
        <w:top w:val="none" w:sz="0" w:space="0" w:color="auto"/>
        <w:left w:val="none" w:sz="0" w:space="0" w:color="auto"/>
        <w:bottom w:val="none" w:sz="0" w:space="0" w:color="auto"/>
        <w:right w:val="none" w:sz="0" w:space="0" w:color="auto"/>
      </w:divBdr>
    </w:div>
    <w:div w:id="1259483966">
      <w:bodyDiv w:val="1"/>
      <w:marLeft w:val="0"/>
      <w:marRight w:val="0"/>
      <w:marTop w:val="0"/>
      <w:marBottom w:val="0"/>
      <w:divBdr>
        <w:top w:val="none" w:sz="0" w:space="0" w:color="auto"/>
        <w:left w:val="none" w:sz="0" w:space="0" w:color="auto"/>
        <w:bottom w:val="none" w:sz="0" w:space="0" w:color="auto"/>
        <w:right w:val="none" w:sz="0" w:space="0" w:color="auto"/>
      </w:divBdr>
    </w:div>
    <w:div w:id="1331912397">
      <w:bodyDiv w:val="1"/>
      <w:marLeft w:val="0"/>
      <w:marRight w:val="0"/>
      <w:marTop w:val="0"/>
      <w:marBottom w:val="0"/>
      <w:divBdr>
        <w:top w:val="none" w:sz="0" w:space="0" w:color="auto"/>
        <w:left w:val="none" w:sz="0" w:space="0" w:color="auto"/>
        <w:bottom w:val="none" w:sz="0" w:space="0" w:color="auto"/>
        <w:right w:val="none" w:sz="0" w:space="0" w:color="auto"/>
      </w:divBdr>
    </w:div>
    <w:div w:id="1509445145">
      <w:bodyDiv w:val="1"/>
      <w:marLeft w:val="0"/>
      <w:marRight w:val="0"/>
      <w:marTop w:val="0"/>
      <w:marBottom w:val="0"/>
      <w:divBdr>
        <w:top w:val="none" w:sz="0" w:space="0" w:color="auto"/>
        <w:left w:val="none" w:sz="0" w:space="0" w:color="auto"/>
        <w:bottom w:val="none" w:sz="0" w:space="0" w:color="auto"/>
        <w:right w:val="none" w:sz="0" w:space="0" w:color="auto"/>
      </w:divBdr>
    </w:div>
    <w:div w:id="1579367794">
      <w:bodyDiv w:val="1"/>
      <w:marLeft w:val="0"/>
      <w:marRight w:val="0"/>
      <w:marTop w:val="0"/>
      <w:marBottom w:val="0"/>
      <w:divBdr>
        <w:top w:val="none" w:sz="0" w:space="0" w:color="auto"/>
        <w:left w:val="none" w:sz="0" w:space="0" w:color="auto"/>
        <w:bottom w:val="none" w:sz="0" w:space="0" w:color="auto"/>
        <w:right w:val="none" w:sz="0" w:space="0" w:color="auto"/>
      </w:divBdr>
    </w:div>
    <w:div w:id="1587835850">
      <w:bodyDiv w:val="1"/>
      <w:marLeft w:val="0"/>
      <w:marRight w:val="0"/>
      <w:marTop w:val="0"/>
      <w:marBottom w:val="0"/>
      <w:divBdr>
        <w:top w:val="none" w:sz="0" w:space="0" w:color="auto"/>
        <w:left w:val="none" w:sz="0" w:space="0" w:color="auto"/>
        <w:bottom w:val="none" w:sz="0" w:space="0" w:color="auto"/>
        <w:right w:val="none" w:sz="0" w:space="0" w:color="auto"/>
      </w:divBdr>
      <w:divsChild>
        <w:div w:id="333383339">
          <w:marLeft w:val="0"/>
          <w:marRight w:val="0"/>
          <w:marTop w:val="0"/>
          <w:marBottom w:val="0"/>
          <w:divBdr>
            <w:top w:val="none" w:sz="0" w:space="0" w:color="auto"/>
            <w:left w:val="none" w:sz="0" w:space="0" w:color="auto"/>
            <w:bottom w:val="none" w:sz="0" w:space="0" w:color="auto"/>
            <w:right w:val="none" w:sz="0" w:space="0" w:color="auto"/>
          </w:divBdr>
        </w:div>
      </w:divsChild>
    </w:div>
    <w:div w:id="1602714101">
      <w:bodyDiv w:val="1"/>
      <w:marLeft w:val="0"/>
      <w:marRight w:val="0"/>
      <w:marTop w:val="0"/>
      <w:marBottom w:val="0"/>
      <w:divBdr>
        <w:top w:val="none" w:sz="0" w:space="0" w:color="auto"/>
        <w:left w:val="none" w:sz="0" w:space="0" w:color="auto"/>
        <w:bottom w:val="none" w:sz="0" w:space="0" w:color="auto"/>
        <w:right w:val="none" w:sz="0" w:space="0" w:color="auto"/>
      </w:divBdr>
    </w:div>
    <w:div w:id="1640724825">
      <w:bodyDiv w:val="1"/>
      <w:marLeft w:val="0"/>
      <w:marRight w:val="0"/>
      <w:marTop w:val="0"/>
      <w:marBottom w:val="0"/>
      <w:divBdr>
        <w:top w:val="none" w:sz="0" w:space="0" w:color="auto"/>
        <w:left w:val="none" w:sz="0" w:space="0" w:color="auto"/>
        <w:bottom w:val="none" w:sz="0" w:space="0" w:color="auto"/>
        <w:right w:val="none" w:sz="0" w:space="0" w:color="auto"/>
      </w:divBdr>
    </w:div>
    <w:div w:id="1683823914">
      <w:bodyDiv w:val="1"/>
      <w:marLeft w:val="0"/>
      <w:marRight w:val="0"/>
      <w:marTop w:val="0"/>
      <w:marBottom w:val="0"/>
      <w:divBdr>
        <w:top w:val="none" w:sz="0" w:space="0" w:color="auto"/>
        <w:left w:val="none" w:sz="0" w:space="0" w:color="auto"/>
        <w:bottom w:val="none" w:sz="0" w:space="0" w:color="auto"/>
        <w:right w:val="none" w:sz="0" w:space="0" w:color="auto"/>
      </w:divBdr>
    </w:div>
    <w:div w:id="1688948417">
      <w:bodyDiv w:val="1"/>
      <w:marLeft w:val="0"/>
      <w:marRight w:val="0"/>
      <w:marTop w:val="0"/>
      <w:marBottom w:val="0"/>
      <w:divBdr>
        <w:top w:val="none" w:sz="0" w:space="0" w:color="auto"/>
        <w:left w:val="none" w:sz="0" w:space="0" w:color="auto"/>
        <w:bottom w:val="none" w:sz="0" w:space="0" w:color="auto"/>
        <w:right w:val="none" w:sz="0" w:space="0" w:color="auto"/>
      </w:divBdr>
    </w:div>
    <w:div w:id="1750039879">
      <w:bodyDiv w:val="1"/>
      <w:marLeft w:val="0"/>
      <w:marRight w:val="0"/>
      <w:marTop w:val="0"/>
      <w:marBottom w:val="0"/>
      <w:divBdr>
        <w:top w:val="none" w:sz="0" w:space="0" w:color="auto"/>
        <w:left w:val="none" w:sz="0" w:space="0" w:color="auto"/>
        <w:bottom w:val="none" w:sz="0" w:space="0" w:color="auto"/>
        <w:right w:val="none" w:sz="0" w:space="0" w:color="auto"/>
      </w:divBdr>
    </w:div>
    <w:div w:id="1783069712">
      <w:bodyDiv w:val="1"/>
      <w:marLeft w:val="0"/>
      <w:marRight w:val="0"/>
      <w:marTop w:val="0"/>
      <w:marBottom w:val="0"/>
      <w:divBdr>
        <w:top w:val="none" w:sz="0" w:space="0" w:color="auto"/>
        <w:left w:val="none" w:sz="0" w:space="0" w:color="auto"/>
        <w:bottom w:val="none" w:sz="0" w:space="0" w:color="auto"/>
        <w:right w:val="none" w:sz="0" w:space="0" w:color="auto"/>
      </w:divBdr>
    </w:div>
    <w:div w:id="1829594757">
      <w:bodyDiv w:val="1"/>
      <w:marLeft w:val="0"/>
      <w:marRight w:val="0"/>
      <w:marTop w:val="0"/>
      <w:marBottom w:val="0"/>
      <w:divBdr>
        <w:top w:val="none" w:sz="0" w:space="0" w:color="auto"/>
        <w:left w:val="none" w:sz="0" w:space="0" w:color="auto"/>
        <w:bottom w:val="none" w:sz="0" w:space="0" w:color="auto"/>
        <w:right w:val="none" w:sz="0" w:space="0" w:color="auto"/>
      </w:divBdr>
    </w:div>
    <w:div w:id="1865287114">
      <w:bodyDiv w:val="1"/>
      <w:marLeft w:val="0"/>
      <w:marRight w:val="0"/>
      <w:marTop w:val="0"/>
      <w:marBottom w:val="0"/>
      <w:divBdr>
        <w:top w:val="none" w:sz="0" w:space="0" w:color="auto"/>
        <w:left w:val="none" w:sz="0" w:space="0" w:color="auto"/>
        <w:bottom w:val="none" w:sz="0" w:space="0" w:color="auto"/>
        <w:right w:val="none" w:sz="0" w:space="0" w:color="auto"/>
      </w:divBdr>
    </w:div>
    <w:div w:id="2044209048">
      <w:bodyDiv w:val="1"/>
      <w:marLeft w:val="0"/>
      <w:marRight w:val="0"/>
      <w:marTop w:val="0"/>
      <w:marBottom w:val="0"/>
      <w:divBdr>
        <w:top w:val="none" w:sz="0" w:space="0" w:color="auto"/>
        <w:left w:val="none" w:sz="0" w:space="0" w:color="auto"/>
        <w:bottom w:val="none" w:sz="0" w:space="0" w:color="auto"/>
        <w:right w:val="none" w:sz="0" w:space="0" w:color="auto"/>
      </w:divBdr>
    </w:div>
    <w:div w:id="214172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eredigion.gov.uk/business/non-domestic-rat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eredigion.gov.uk/your-council/budgets-finance/budget-book-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wwf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BFDE9B74E314F9358E71121EC0015" ma:contentTypeVersion="16" ma:contentTypeDescription="Create a new document." ma:contentTypeScope="" ma:versionID="4877eaf20f9c996ef7068ea70fa9b707">
  <xsd:schema xmlns:xsd="http://www.w3.org/2001/XMLSchema" xmlns:xs="http://www.w3.org/2001/XMLSchema" xmlns:p="http://schemas.microsoft.com/office/2006/metadata/properties" xmlns:ns2="6e0b5d51-a5b3-4599-8b22-aac73d415266" xmlns:ns3="f7093384-8f58-44d0-8b5e-72360d89b9f2" targetNamespace="http://schemas.microsoft.com/office/2006/metadata/properties" ma:root="true" ma:fieldsID="0b16752ff38a6a374536cef96a00b816" ns2:_="" ns3:_="">
    <xsd:import namespace="6e0b5d51-a5b3-4599-8b22-aac73d415266"/>
    <xsd:import namespace="f7093384-8f58-44d0-8b5e-72360d89b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b5d51-a5b3-4599-8b22-aac73d415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7375ac2-0a94-4d18-9c16-9632fa93ddb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093384-8f58-44d0-8b5e-72360d89b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70f51cf-ee96-4b1e-a392-a04ab0c0f3a3}" ma:internalName="TaxCatchAll" ma:showField="CatchAllData" ma:web="f7093384-8f58-44d0-8b5e-72360d89b9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093384-8f58-44d0-8b5e-72360d89b9f2" xsi:nil="true"/>
    <lcf76f155ced4ddcb4097134ff3c332f xmlns="6e0b5d51-a5b3-4599-8b22-aac73d4152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A71E47-35F8-47EF-88B4-FDC9283D1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b5d51-a5b3-4599-8b22-aac73d415266"/>
    <ds:schemaRef ds:uri="f7093384-8f58-44d0-8b5e-72360d89b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85AC8-78D4-471E-9D8B-B6447A134976}">
  <ds:schemaRefs>
    <ds:schemaRef ds:uri="http://schemas.openxmlformats.org/officeDocument/2006/bibliography"/>
  </ds:schemaRefs>
</ds:datastoreItem>
</file>

<file path=customXml/itemProps3.xml><?xml version="1.0" encoding="utf-8"?>
<ds:datastoreItem xmlns:ds="http://schemas.openxmlformats.org/officeDocument/2006/customXml" ds:itemID="{429F8A55-7B6C-460A-8B4D-25DE97B5233C}">
  <ds:schemaRefs>
    <ds:schemaRef ds:uri="http://schemas.microsoft.com/sharepoint/v3/contenttype/forms"/>
  </ds:schemaRefs>
</ds:datastoreItem>
</file>

<file path=customXml/itemProps4.xml><?xml version="1.0" encoding="utf-8"?>
<ds:datastoreItem xmlns:ds="http://schemas.openxmlformats.org/officeDocument/2006/customXml" ds:itemID="{69B0CC1A-0677-40F1-B4FC-A216BA897042}">
  <ds:schemaRefs>
    <ds:schemaRef ds:uri="http://schemas.microsoft.com/office/2006/metadata/properties"/>
    <ds:schemaRef ds:uri="http://schemas.microsoft.com/office/infopath/2007/PartnerControls"/>
    <ds:schemaRef ds:uri="f7093384-8f58-44d0-8b5e-72360d89b9f2"/>
    <ds:schemaRef ds:uri="6e0b5d51-a5b3-4599-8b22-aac73d415266"/>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33</Pages>
  <Words>6204</Words>
  <Characters>30464</Characters>
  <Application>Microsoft Office Word</Application>
  <DocSecurity>0</DocSecurity>
  <Lines>609</Lines>
  <Paragraphs>470</Paragraphs>
  <ScaleCrop>false</ScaleCrop>
  <HeadingPairs>
    <vt:vector size="2" baseType="variant">
      <vt:variant>
        <vt:lpstr>Title</vt:lpstr>
      </vt:variant>
      <vt:variant>
        <vt:i4>1</vt:i4>
      </vt:variant>
    </vt:vector>
  </HeadingPairs>
  <TitlesOfParts>
    <vt:vector size="1" baseType="lpstr">
      <vt:lpstr/>
    </vt:vector>
  </TitlesOfParts>
  <Company>Cyngor Sir CEREDIGION County Council</Company>
  <LinksUpToDate>false</LinksUpToDate>
  <CharactersWithSpaces>36198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Morgan</dc:creator>
  <cp:keywords/>
  <dc:description/>
  <cp:lastModifiedBy>Cathryn Morgan</cp:lastModifiedBy>
  <cp:revision>53</cp:revision>
  <dcterms:created xsi:type="dcterms:W3CDTF">2025-11-21T12:33:00Z</dcterms:created>
  <dcterms:modified xsi:type="dcterms:W3CDTF">2025-12-01T16:52:00Z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0x010100515BFDE9B74E314F9358E71121EC0015</vt:lpwstr>
  </property>
  <property fmtid="{D5CDD505-2E9C-101B-9397-08002B2CF9AE}" pid="3" name="MediaServiceImageTags">
    <vt:lpwstr/>
  </property>
</Properties>
</file>